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07FD34E" w:rsidR="00642EFE" w:rsidRPr="00064ADD" w:rsidRDefault="00A46421" w:rsidP="00EF3662">
      <w:pPr>
        <w:pStyle w:val="a3"/>
        <w:spacing w:line="240" w:lineRule="auto"/>
        <w:jc w:val="center"/>
        <w:rPr>
          <w:rFonts w:ascii="GHEA Grapalat" w:hAnsi="GHEA Grapalat"/>
          <w:i w:val="0"/>
          <w:lang w:val="af-ZA"/>
        </w:rPr>
      </w:pPr>
      <w:r>
        <w:rPr>
          <w:rFonts w:ascii="GHEA Grapalat" w:hAnsi="GHEA Grapalat"/>
          <w:i w:val="0"/>
          <w:lang w:val="af-ZA"/>
        </w:rPr>
        <w:t xml:space="preserve">ԲԱՑ ՄՐՑՈՒՅԹԻ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5F7D906"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2</w:t>
      </w:r>
      <w:r w:rsidR="00EC4C8B" w:rsidRPr="00EC4C8B">
        <w:rPr>
          <w:rFonts w:ascii="GHEA Grapalat" w:hAnsi="GHEA Grapalat"/>
          <w:i w:val="0"/>
          <w:lang w:val="af-ZA"/>
        </w:rPr>
        <w:t>5</w:t>
      </w:r>
      <w:r w:rsidR="001C699D">
        <w:rPr>
          <w:rFonts w:ascii="GHEA Grapalat" w:hAnsi="GHEA Grapalat"/>
          <w:i w:val="0"/>
          <w:lang w:val="af-ZA"/>
        </w:rPr>
        <w:t xml:space="preserve"> </w:t>
      </w:r>
      <w:r w:rsidRPr="00064ADD">
        <w:rPr>
          <w:rFonts w:ascii="GHEA Grapalat" w:hAnsi="GHEA Grapalat"/>
          <w:i w:val="0"/>
          <w:lang w:val="af-ZA"/>
        </w:rPr>
        <w:t xml:space="preserve">թվականի </w:t>
      </w:r>
      <w:r w:rsidR="00601BAD">
        <w:rPr>
          <w:rFonts w:ascii="GHEA Grapalat" w:hAnsi="GHEA Grapalat"/>
          <w:i w:val="0"/>
          <w:lang w:val="hy-AM"/>
        </w:rPr>
        <w:t>հունիսի</w:t>
      </w:r>
      <w:r w:rsidR="00EC4C8B">
        <w:rPr>
          <w:rFonts w:ascii="GHEA Grapalat" w:hAnsi="GHEA Grapalat"/>
          <w:i w:val="0"/>
          <w:lang w:val="hy-AM"/>
        </w:rPr>
        <w:t xml:space="preserve"> </w:t>
      </w:r>
      <w:r w:rsidR="00A24CD1">
        <w:rPr>
          <w:rFonts w:ascii="GHEA Grapalat" w:hAnsi="GHEA Grapalat"/>
          <w:i w:val="0"/>
          <w:lang w:val="en-US"/>
        </w:rPr>
        <w:t>9</w:t>
      </w:r>
      <w:r w:rsidR="001C699D">
        <w:rPr>
          <w:rFonts w:ascii="GHEA Grapalat" w:hAnsi="GHEA Grapalat"/>
          <w:i w:val="0"/>
          <w:lang w:val="hy-AM"/>
        </w:rPr>
        <w:t xml:space="preserve">-ի </w:t>
      </w:r>
      <w:r w:rsidR="001C699D" w:rsidRPr="001C699D">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5038C33"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65B55">
        <w:rPr>
          <w:rFonts w:ascii="GHEA Grapalat" w:hAnsi="GHEA Grapalat"/>
          <w:i w:val="0"/>
          <w:lang w:val="en-US"/>
        </w:rPr>
        <w:t>ՀՀ</w:t>
      </w:r>
      <w:r w:rsidR="00E65B55" w:rsidRPr="00E65B55">
        <w:rPr>
          <w:rFonts w:ascii="GHEA Grapalat" w:hAnsi="GHEA Grapalat"/>
          <w:i w:val="0"/>
          <w:lang w:val="af-ZA"/>
        </w:rPr>
        <w:t>-</w:t>
      </w:r>
      <w:r w:rsidR="00E65B55">
        <w:rPr>
          <w:rFonts w:ascii="GHEA Grapalat" w:hAnsi="GHEA Grapalat"/>
          <w:i w:val="0"/>
          <w:lang w:val="en-US"/>
        </w:rPr>
        <w:t>ԱՄ</w:t>
      </w:r>
      <w:r w:rsidR="00E65B55" w:rsidRPr="00E65B55">
        <w:rPr>
          <w:rFonts w:ascii="GHEA Grapalat" w:hAnsi="GHEA Grapalat"/>
          <w:i w:val="0"/>
          <w:lang w:val="af-ZA"/>
        </w:rPr>
        <w:t>-</w:t>
      </w:r>
      <w:r w:rsidR="00E65B55">
        <w:rPr>
          <w:rFonts w:ascii="GHEA Grapalat" w:hAnsi="GHEA Grapalat"/>
          <w:i w:val="0"/>
          <w:lang w:val="en-US"/>
        </w:rPr>
        <w:t>ԾՀ</w:t>
      </w:r>
      <w:r w:rsidR="00E65B55" w:rsidRPr="00E65B55">
        <w:rPr>
          <w:rFonts w:ascii="GHEA Grapalat" w:hAnsi="GHEA Grapalat"/>
          <w:i w:val="0"/>
          <w:lang w:val="af-ZA"/>
        </w:rPr>
        <w:t>-</w:t>
      </w:r>
      <w:r w:rsidR="00E65B55">
        <w:rPr>
          <w:rFonts w:ascii="GHEA Grapalat" w:hAnsi="GHEA Grapalat"/>
          <w:i w:val="0"/>
          <w:lang w:val="en-US"/>
        </w:rPr>
        <w:t>ԲՄԾՁԲ</w:t>
      </w:r>
      <w:r w:rsidR="00601BAD">
        <w:rPr>
          <w:rFonts w:ascii="GHEA Grapalat" w:hAnsi="GHEA Grapalat"/>
          <w:i w:val="0"/>
          <w:lang w:val="af-ZA"/>
        </w:rPr>
        <w:t>-0</w:t>
      </w:r>
      <w:r w:rsidR="00601BAD">
        <w:rPr>
          <w:rFonts w:ascii="GHEA Grapalat" w:hAnsi="GHEA Grapalat"/>
          <w:i w:val="0"/>
          <w:lang w:val="hy-AM"/>
        </w:rPr>
        <w:t>8</w:t>
      </w:r>
      <w:r w:rsidR="00E65B55" w:rsidRPr="00E65B55">
        <w:rPr>
          <w:rFonts w:ascii="GHEA Grapalat" w:hAnsi="GHEA Grapalat"/>
          <w:i w:val="0"/>
          <w:lang w:val="af-ZA"/>
        </w:rPr>
        <w:t>/25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4BA2A95"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B94637">
        <w:rPr>
          <w:rFonts w:ascii="GHEA Grapalat" w:hAnsi="GHEA Grapalat"/>
          <w:i w:val="0"/>
          <w:lang w:val="af-ZA"/>
        </w:rPr>
        <w:t>Ծաղկահովիտի</w:t>
      </w:r>
      <w:r w:rsidR="005248A5" w:rsidRPr="006F25F1">
        <w:rPr>
          <w:rFonts w:ascii="GHEA Grapalat" w:hAnsi="GHEA Grapalat"/>
          <w:i w:val="0"/>
          <w:lang w:val="af-ZA"/>
        </w:rPr>
        <w:t xml:space="preserve">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w:t>
      </w:r>
      <w:r w:rsidR="00B94637" w:rsidRPr="00763E10">
        <w:rPr>
          <w:rFonts w:ascii="GHEA Grapalat" w:hAnsi="GHEA Grapalat"/>
          <w:i w:val="0"/>
          <w:lang w:val="hy-AM"/>
        </w:rPr>
        <w:t xml:space="preserve">Ծաղկահովիտ համայնքում Հոկտեմբերյան 2 </w:t>
      </w:r>
      <w:r w:rsidR="00B94637" w:rsidRPr="00B12067">
        <w:rPr>
          <w:rFonts w:ascii="GHEA Grapalat" w:hAnsi="GHEA Grapalat"/>
          <w:i w:val="0"/>
          <w:lang w:val="hy-AM"/>
        </w:rPr>
        <w:t xml:space="preserve"> </w:t>
      </w:r>
      <w:r w:rsidR="005248A5">
        <w:rPr>
          <w:rFonts w:ascii="GHEA Grapalat" w:hAnsi="GHEA Grapalat"/>
          <w:i w:val="0"/>
          <w:lang w:val="hy-AM"/>
        </w:rPr>
        <w:t xml:space="preserve">հասցեում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46574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8A443F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5248A5">
        <w:rPr>
          <w:rFonts w:ascii="GHEA Grapalat" w:hAnsi="GHEA Grapalat"/>
          <w:i w:val="0"/>
          <w:lang w:val="hy-AM"/>
        </w:rPr>
        <w:t>նախագծա-նախահաշվային փաստաթղթերի կազմման խորհրդատվական 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158043F" w:rsidR="003E7559" w:rsidRPr="00A46421" w:rsidRDefault="003E7559" w:rsidP="00A46421">
      <w:pPr>
        <w:ind w:firstLine="720"/>
        <w:jc w:val="both"/>
        <w:rPr>
          <w:rFonts w:ascii="GHEA Grapalat" w:hAnsi="GHEA Grapalat"/>
          <w:sz w:val="20"/>
          <w:szCs w:val="20"/>
          <w:lang w:val="af-ZA"/>
        </w:rPr>
      </w:pPr>
      <w:r w:rsidRPr="00A46421">
        <w:rPr>
          <w:rFonts w:ascii="GHEA Grapalat" w:hAnsi="GHEA Grapalat"/>
          <w:sz w:val="20"/>
          <w:szCs w:val="20"/>
          <w:lang w:val="af-ZA"/>
        </w:rPr>
        <w:t xml:space="preserve">Մրցույթի հայտերն անհրաժեշտ է ներկայացնել </w:t>
      </w:r>
      <w:r w:rsidR="005248A5" w:rsidRPr="00A46421">
        <w:rPr>
          <w:rFonts w:ascii="GHEA Grapalat" w:hAnsi="GHEA Grapalat"/>
          <w:sz w:val="20"/>
          <w:szCs w:val="20"/>
          <w:lang w:val="af-ZA"/>
        </w:rPr>
        <w:t xml:space="preserve">ՀՀ Արագածոտն մարզ, </w:t>
      </w:r>
      <w:r w:rsidR="00B94637" w:rsidRPr="00A46421">
        <w:rPr>
          <w:rFonts w:ascii="GHEA Grapalat" w:hAnsi="GHEA Grapalat"/>
          <w:sz w:val="20"/>
          <w:szCs w:val="20"/>
          <w:lang w:val="af-ZA"/>
        </w:rPr>
        <w:t>Ծաղկահ</w:t>
      </w:r>
      <w:r w:rsidR="00E45BE5">
        <w:rPr>
          <w:rFonts w:ascii="GHEA Grapalat" w:hAnsi="GHEA Grapalat"/>
          <w:sz w:val="20"/>
          <w:szCs w:val="20"/>
          <w:lang w:val="af-ZA"/>
        </w:rPr>
        <w:t xml:space="preserve">ովիտ համայնքում Հոկտեմբերյան 2 </w:t>
      </w:r>
      <w:r w:rsidRPr="00A46421">
        <w:rPr>
          <w:rFonts w:ascii="GHEA Grapalat" w:hAnsi="GHEA Grapalat"/>
          <w:sz w:val="20"/>
          <w:szCs w:val="20"/>
          <w:lang w:val="af-ZA"/>
        </w:rPr>
        <w:t xml:space="preserve">հասցեով, փաստաթղթային ձևով մինչև սույն հայտարարության հրապարակման օրվանից հաշված </w:t>
      </w:r>
      <w:r w:rsidR="00E45BE5">
        <w:rPr>
          <w:rFonts w:ascii="GHEA Grapalat" w:hAnsi="GHEA Grapalat"/>
          <w:sz w:val="20"/>
          <w:szCs w:val="20"/>
          <w:lang w:val="af-ZA"/>
        </w:rPr>
        <w:t>4</w:t>
      </w:r>
      <w:r w:rsidR="00514026">
        <w:rPr>
          <w:rFonts w:ascii="GHEA Grapalat" w:hAnsi="GHEA Grapalat"/>
          <w:sz w:val="20"/>
          <w:szCs w:val="20"/>
          <w:lang w:val="hy-AM"/>
        </w:rPr>
        <w:t>0</w:t>
      </w:r>
      <w:r w:rsidRPr="00A46421">
        <w:rPr>
          <w:rFonts w:ascii="GHEA Grapalat" w:hAnsi="GHEA Grapalat"/>
          <w:sz w:val="20"/>
          <w:szCs w:val="20"/>
          <w:lang w:val="af-ZA"/>
        </w:rPr>
        <w:t xml:space="preserve">-րդ օրվա ժամը </w:t>
      </w:r>
      <w:r w:rsidR="005248A5" w:rsidRPr="00A46421">
        <w:rPr>
          <w:rFonts w:ascii="GHEA Grapalat" w:hAnsi="GHEA Grapalat"/>
          <w:sz w:val="20"/>
          <w:szCs w:val="20"/>
          <w:lang w:val="af-ZA"/>
        </w:rPr>
        <w:t>1</w:t>
      </w:r>
      <w:r w:rsidR="00E65B55" w:rsidRPr="00A46421">
        <w:rPr>
          <w:rFonts w:ascii="GHEA Grapalat" w:hAnsi="GHEA Grapalat"/>
          <w:sz w:val="20"/>
          <w:szCs w:val="20"/>
          <w:lang w:val="af-ZA"/>
        </w:rPr>
        <w:t>1</w:t>
      </w:r>
      <w:r w:rsidR="00601BAD">
        <w:rPr>
          <w:rFonts w:ascii="GHEA Grapalat" w:hAnsi="GHEA Grapalat"/>
          <w:sz w:val="20"/>
          <w:szCs w:val="20"/>
          <w:lang w:val="af-ZA"/>
        </w:rPr>
        <w:t>։</w:t>
      </w:r>
      <w:r w:rsidR="00A24CD1">
        <w:rPr>
          <w:rFonts w:ascii="GHEA Grapalat" w:hAnsi="GHEA Grapalat"/>
          <w:sz w:val="20"/>
          <w:szCs w:val="20"/>
          <w:lang w:val="af-ZA"/>
        </w:rPr>
        <w:t>0</w:t>
      </w:r>
      <w:r w:rsidR="005248A5" w:rsidRPr="00A46421">
        <w:rPr>
          <w:rFonts w:ascii="GHEA Grapalat" w:hAnsi="GHEA Grapalat"/>
          <w:sz w:val="20"/>
          <w:szCs w:val="20"/>
          <w:lang w:val="af-ZA"/>
        </w:rPr>
        <w:t>0</w:t>
      </w:r>
      <w:r w:rsidRPr="00A46421">
        <w:rPr>
          <w:rFonts w:ascii="GHEA Grapalat" w:hAnsi="GHEA Grapalat"/>
          <w:sz w:val="20"/>
          <w:szCs w:val="20"/>
          <w:lang w:val="af-ZA"/>
        </w:rPr>
        <w:t xml:space="preserve">-ը: Հայտերը, հայերենից բացի, կարող են ներկայացվել նաև անգլերեն կամ ռուսերեն: </w:t>
      </w:r>
    </w:p>
    <w:p w14:paraId="36AEDCE7" w14:textId="3B547D61" w:rsidR="003E7559" w:rsidRPr="00601BAD" w:rsidRDefault="003E7559" w:rsidP="00A46421">
      <w:pPr>
        <w:ind w:firstLine="720"/>
        <w:jc w:val="both"/>
        <w:rPr>
          <w:rFonts w:ascii="GHEA Grapalat" w:hAnsi="GHEA Grapalat"/>
          <w:b/>
          <w:sz w:val="20"/>
          <w:szCs w:val="20"/>
          <w:lang w:val="af-ZA"/>
        </w:rPr>
      </w:pPr>
      <w:r w:rsidRPr="00601BAD">
        <w:rPr>
          <w:rFonts w:ascii="GHEA Grapalat" w:hAnsi="GHEA Grapalat"/>
          <w:b/>
          <w:sz w:val="20"/>
          <w:szCs w:val="20"/>
          <w:lang w:val="af-ZA"/>
        </w:rPr>
        <w:t xml:space="preserve">Հայտերի բացումը տեղի կունենա </w:t>
      </w:r>
      <w:r w:rsidR="005248A5" w:rsidRPr="00601BAD">
        <w:rPr>
          <w:rFonts w:ascii="GHEA Grapalat" w:hAnsi="GHEA Grapalat"/>
          <w:b/>
          <w:sz w:val="20"/>
          <w:szCs w:val="20"/>
          <w:lang w:val="af-ZA"/>
        </w:rPr>
        <w:t xml:space="preserve">ՀՀ  Արագածոտն մարզ, </w:t>
      </w:r>
      <w:r w:rsidR="00B94637" w:rsidRPr="00601BAD">
        <w:rPr>
          <w:rFonts w:ascii="GHEA Grapalat" w:hAnsi="GHEA Grapalat"/>
          <w:b/>
          <w:sz w:val="20"/>
          <w:szCs w:val="20"/>
          <w:lang w:val="af-ZA"/>
        </w:rPr>
        <w:t xml:space="preserve">Ծաղկահովիտ համայնքում Հոկտեմբերյան 2  </w:t>
      </w:r>
      <w:r w:rsidRPr="00601BAD">
        <w:rPr>
          <w:rFonts w:ascii="GHEA Grapalat" w:hAnsi="GHEA Grapalat"/>
          <w:b/>
          <w:sz w:val="20"/>
          <w:szCs w:val="20"/>
          <w:lang w:val="af-ZA"/>
        </w:rPr>
        <w:t xml:space="preserve">հասցեում,  </w:t>
      </w:r>
      <w:r w:rsidR="005248A5" w:rsidRPr="00601BAD">
        <w:rPr>
          <w:rFonts w:ascii="GHEA Grapalat" w:hAnsi="GHEA Grapalat"/>
          <w:b/>
          <w:sz w:val="20"/>
          <w:szCs w:val="20"/>
          <w:lang w:val="af-ZA"/>
        </w:rPr>
        <w:t>202</w:t>
      </w:r>
      <w:r w:rsidR="00E65B55" w:rsidRPr="00601BAD">
        <w:rPr>
          <w:rFonts w:ascii="GHEA Grapalat" w:hAnsi="GHEA Grapalat"/>
          <w:b/>
          <w:sz w:val="20"/>
          <w:szCs w:val="20"/>
          <w:lang w:val="af-ZA"/>
        </w:rPr>
        <w:t>5</w:t>
      </w:r>
      <w:r w:rsidR="005248A5" w:rsidRPr="00601BAD">
        <w:rPr>
          <w:rFonts w:ascii="GHEA Grapalat" w:hAnsi="GHEA Grapalat"/>
          <w:b/>
          <w:sz w:val="20"/>
          <w:szCs w:val="20"/>
          <w:lang w:val="af-ZA"/>
        </w:rPr>
        <w:t>թ</w:t>
      </w:r>
      <w:r w:rsidR="005248A5" w:rsidRPr="00601BAD">
        <w:rPr>
          <w:rFonts w:ascii="Cambria Math" w:hAnsi="Cambria Math" w:cs="Cambria Math"/>
          <w:b/>
          <w:sz w:val="20"/>
          <w:szCs w:val="20"/>
          <w:lang w:val="af-ZA"/>
        </w:rPr>
        <w:t>․</w:t>
      </w:r>
      <w:r w:rsidR="005248A5" w:rsidRPr="00601BAD">
        <w:rPr>
          <w:rFonts w:ascii="GHEA Grapalat" w:hAnsi="GHEA Grapalat"/>
          <w:b/>
          <w:sz w:val="20"/>
          <w:szCs w:val="20"/>
          <w:lang w:val="af-ZA"/>
        </w:rPr>
        <w:t xml:space="preserve"> </w:t>
      </w:r>
      <w:r w:rsidR="007332DF">
        <w:rPr>
          <w:rFonts w:ascii="GHEA Grapalat" w:hAnsi="GHEA Grapalat"/>
          <w:b/>
          <w:sz w:val="20"/>
          <w:szCs w:val="20"/>
          <w:lang w:val="hy-AM"/>
        </w:rPr>
        <w:t>հուլիսի</w:t>
      </w:r>
      <w:r w:rsidR="00E45BE5">
        <w:rPr>
          <w:rFonts w:ascii="GHEA Grapalat" w:hAnsi="GHEA Grapalat"/>
          <w:b/>
          <w:sz w:val="20"/>
          <w:szCs w:val="20"/>
          <w:lang w:val="af-ZA"/>
        </w:rPr>
        <w:t xml:space="preserve"> 1</w:t>
      </w:r>
      <w:r w:rsidR="00A24CD1">
        <w:rPr>
          <w:rFonts w:ascii="GHEA Grapalat" w:hAnsi="GHEA Grapalat"/>
          <w:b/>
          <w:sz w:val="20"/>
          <w:szCs w:val="20"/>
          <w:lang w:val="af-ZA"/>
        </w:rPr>
        <w:t>8</w:t>
      </w:r>
      <w:r w:rsidRPr="00601BAD">
        <w:rPr>
          <w:rFonts w:ascii="GHEA Grapalat" w:hAnsi="GHEA Grapalat"/>
          <w:b/>
          <w:sz w:val="20"/>
          <w:szCs w:val="20"/>
          <w:lang w:val="af-ZA"/>
        </w:rPr>
        <w:t xml:space="preserve">-ին ժամը  </w:t>
      </w:r>
      <w:r w:rsidR="005248A5" w:rsidRPr="00601BAD">
        <w:rPr>
          <w:rFonts w:ascii="GHEA Grapalat" w:hAnsi="GHEA Grapalat"/>
          <w:b/>
          <w:sz w:val="20"/>
          <w:szCs w:val="20"/>
          <w:lang w:val="af-ZA"/>
        </w:rPr>
        <w:t>1</w:t>
      </w:r>
      <w:r w:rsidR="00E65B55" w:rsidRPr="00601BAD">
        <w:rPr>
          <w:rFonts w:ascii="GHEA Grapalat" w:hAnsi="GHEA Grapalat"/>
          <w:b/>
          <w:sz w:val="20"/>
          <w:szCs w:val="20"/>
          <w:lang w:val="af-ZA"/>
        </w:rPr>
        <w:t>1</w:t>
      </w:r>
      <w:r w:rsidR="00601BAD" w:rsidRPr="00601BAD">
        <w:rPr>
          <w:rFonts w:ascii="GHEA Grapalat" w:hAnsi="GHEA Grapalat"/>
          <w:b/>
          <w:sz w:val="20"/>
          <w:szCs w:val="20"/>
          <w:lang w:val="af-ZA"/>
        </w:rPr>
        <w:t>։</w:t>
      </w:r>
      <w:r w:rsidR="00A24CD1">
        <w:rPr>
          <w:rFonts w:ascii="GHEA Grapalat" w:hAnsi="GHEA Grapalat"/>
          <w:b/>
          <w:sz w:val="20"/>
          <w:szCs w:val="20"/>
          <w:lang w:val="af-ZA"/>
        </w:rPr>
        <w:t>0</w:t>
      </w:r>
      <w:r w:rsidR="005248A5" w:rsidRPr="00601BAD">
        <w:rPr>
          <w:rFonts w:ascii="GHEA Grapalat" w:hAnsi="GHEA Grapalat"/>
          <w:b/>
          <w:sz w:val="20"/>
          <w:szCs w:val="20"/>
          <w:lang w:val="af-ZA"/>
        </w:rPr>
        <w:t>0</w:t>
      </w:r>
      <w:r w:rsidRPr="00601BAD">
        <w:rPr>
          <w:rFonts w:ascii="GHEA Grapalat" w:hAnsi="GHEA Grapalat"/>
          <w:b/>
          <w:sz w:val="20"/>
          <w:szCs w:val="2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66522FBF"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EC4C8B" w:rsidRPr="00EC4C8B">
        <w:rPr>
          <w:rFonts w:ascii="GHEA Grapalat" w:hAnsi="GHEA Grapalat"/>
          <w:i w:val="0"/>
          <w:lang w:val="af-ZA"/>
        </w:rPr>
        <w:t>Ն</w:t>
      </w:r>
      <w:r w:rsidR="00EC4C8B" w:rsidRPr="00EC4C8B">
        <w:rPr>
          <w:rFonts w:ascii="Cambria Math" w:hAnsi="Cambria Math" w:cs="Cambria Math"/>
          <w:i w:val="0"/>
          <w:lang w:val="af-ZA"/>
        </w:rPr>
        <w:t>․</w:t>
      </w:r>
      <w:r w:rsidR="00EC4C8B" w:rsidRPr="00EC4C8B">
        <w:rPr>
          <w:rFonts w:ascii="GHEA Grapalat" w:hAnsi="GHEA Grapalat"/>
          <w:i w:val="0"/>
          <w:lang w:val="af-ZA"/>
        </w:rPr>
        <w:t xml:space="preserve"> </w:t>
      </w:r>
      <w:r w:rsidR="00EC4C8B" w:rsidRPr="00EC4C8B">
        <w:rPr>
          <w:rFonts w:ascii="GHEA Grapalat" w:hAnsi="GHEA Grapalat" w:cs="GHEA Grapalat"/>
          <w:i w:val="0"/>
          <w:lang w:val="af-ZA"/>
        </w:rPr>
        <w:t>Տիգրանյանին</w:t>
      </w:r>
      <w:r w:rsidR="005248A5" w:rsidRPr="00414F87">
        <w:rPr>
          <w:rFonts w:ascii="GHEA Grapalat" w:hAnsi="GHEA Grapalat"/>
          <w:i w:val="0"/>
          <w:lang w:val="af-ZA"/>
        </w:rPr>
        <w:t>։</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26BDD6F" w:rsidR="005248A5" w:rsidRPr="00EC4C8B"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 xml:space="preserve">Էլ. փոստ </w:t>
      </w:r>
      <w:r w:rsidR="00EC4C8B" w:rsidRPr="00414F87">
        <w:rPr>
          <w:rFonts w:ascii="GHEA Grapalat" w:hAnsi="GHEA Grapalat"/>
          <w:sz w:val="20"/>
          <w:szCs w:val="20"/>
          <w:lang w:val="hy-AM"/>
        </w:rPr>
        <w:t>kentron@</w:t>
      </w:r>
      <w:r w:rsidRPr="00414F87">
        <w:rPr>
          <w:rFonts w:ascii="GHEA Grapalat" w:hAnsi="GHEA Grapalat"/>
          <w:sz w:val="20"/>
          <w:szCs w:val="20"/>
          <w:lang w:val="hy-AM"/>
        </w:rPr>
        <w:t>petgnumner.</w:t>
      </w:r>
      <w:r w:rsidR="00EC4C8B" w:rsidRPr="00EC4C8B">
        <w:rPr>
          <w:rFonts w:ascii="GHEA Grapalat" w:hAnsi="GHEA Grapalat"/>
          <w:sz w:val="20"/>
          <w:szCs w:val="20"/>
          <w:lang w:val="hy-AM"/>
        </w:rPr>
        <w:t>am</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F71E4BC"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00B94637">
        <w:rPr>
          <w:rFonts w:ascii="GHEA Grapalat" w:hAnsi="GHEA Grapalat"/>
          <w:sz w:val="20"/>
          <w:szCs w:val="20"/>
          <w:lang w:val="hy-AM"/>
        </w:rPr>
        <w:t xml:space="preserve">Ծաղկահովիտի </w:t>
      </w:r>
      <w:r w:rsidRPr="00DD6691">
        <w:rPr>
          <w:rFonts w:ascii="GHEA Grapalat" w:hAnsi="GHEA Grapalat"/>
          <w:sz w:val="20"/>
          <w:szCs w:val="20"/>
          <w:lang w:val="hy-AM"/>
        </w:rPr>
        <w:t xml:space="preserve">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63938426"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lastRenderedPageBreak/>
        <w:t>STATEMENT:</w:t>
      </w:r>
    </w:p>
    <w:p w14:paraId="2D418112"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ABOUT THE URGENT OPEN COMPETITION</w:t>
      </w:r>
    </w:p>
    <w:p w14:paraId="45014C28" w14:textId="77777777" w:rsidR="00BB7AEF" w:rsidRPr="00BB7AEF" w:rsidRDefault="00BB7AEF" w:rsidP="00BB7AEF">
      <w:pPr>
        <w:pStyle w:val="aa"/>
        <w:ind w:right="-7" w:firstLine="567"/>
        <w:jc w:val="center"/>
        <w:rPr>
          <w:rFonts w:ascii="GHEA Grapalat" w:hAnsi="GHEA Grapalat" w:cs="Sylfaen"/>
          <w:iCs/>
          <w:sz w:val="22"/>
          <w:lang w:val="af-ZA"/>
        </w:rPr>
      </w:pPr>
    </w:p>
    <w:p w14:paraId="5DD37259"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This text of the statement is approved by the evaluation committee</w:t>
      </w:r>
    </w:p>
    <w:p w14:paraId="13D695AE" w14:textId="3D9609F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 xml:space="preserve">By decision No. 1 of </w:t>
      </w:r>
      <w:r w:rsidR="00601BAD">
        <w:rPr>
          <w:rFonts w:ascii="GHEA Grapalat" w:hAnsi="GHEA Grapalat" w:cs="Sylfaen"/>
          <w:iCs/>
          <w:sz w:val="22"/>
          <w:lang w:val="hy-AM"/>
        </w:rPr>
        <w:t>0</w:t>
      </w:r>
      <w:r w:rsidR="00A24CD1">
        <w:rPr>
          <w:rFonts w:ascii="GHEA Grapalat" w:hAnsi="GHEA Grapalat" w:cs="Sylfaen"/>
          <w:iCs/>
          <w:sz w:val="22"/>
        </w:rPr>
        <w:t>9</w:t>
      </w:r>
      <w:r w:rsidR="00601BAD">
        <w:rPr>
          <w:rFonts w:ascii="GHEA Grapalat" w:hAnsi="GHEA Grapalat" w:cs="Sylfaen"/>
          <w:iCs/>
          <w:sz w:val="22"/>
          <w:lang w:val="af-ZA"/>
        </w:rPr>
        <w:t>.06</w:t>
      </w:r>
      <w:r w:rsidR="00EC4C8B">
        <w:rPr>
          <w:rFonts w:ascii="GHEA Grapalat" w:hAnsi="GHEA Grapalat" w:cs="Sylfaen"/>
          <w:iCs/>
          <w:sz w:val="22"/>
          <w:lang w:val="af-ZA"/>
        </w:rPr>
        <w:t>.</w:t>
      </w:r>
      <w:r w:rsidRPr="00BB7AEF">
        <w:rPr>
          <w:rFonts w:ascii="GHEA Grapalat" w:hAnsi="GHEA Grapalat" w:cs="Sylfaen"/>
          <w:iCs/>
          <w:sz w:val="22"/>
          <w:lang w:val="af-ZA"/>
        </w:rPr>
        <w:t>202</w:t>
      </w:r>
      <w:r w:rsidR="00EC4C8B">
        <w:rPr>
          <w:rFonts w:ascii="GHEA Grapalat" w:hAnsi="GHEA Grapalat" w:cs="Sylfaen"/>
          <w:iCs/>
          <w:sz w:val="22"/>
          <w:lang w:val="af-ZA"/>
        </w:rPr>
        <w:t>5</w:t>
      </w:r>
    </w:p>
    <w:p w14:paraId="2A38E36B" w14:textId="77777777" w:rsidR="00BB7AEF" w:rsidRPr="00BB7AEF" w:rsidRDefault="00BB7AEF" w:rsidP="00BB7AEF">
      <w:pPr>
        <w:pStyle w:val="aa"/>
        <w:ind w:right="-7" w:firstLine="567"/>
        <w:jc w:val="center"/>
        <w:rPr>
          <w:rFonts w:ascii="GHEA Grapalat" w:hAnsi="GHEA Grapalat" w:cs="Sylfaen"/>
          <w:iCs/>
          <w:sz w:val="22"/>
          <w:lang w:val="af-ZA"/>
        </w:rPr>
      </w:pPr>
    </w:p>
    <w:p w14:paraId="637943FB" w14:textId="70C5487E"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 xml:space="preserve">Code of the procedure: </w:t>
      </w:r>
      <w:r w:rsidR="00601BAD">
        <w:rPr>
          <w:rFonts w:ascii="GHEA Grapalat" w:hAnsi="GHEA Grapalat"/>
        </w:rPr>
        <w:t>ՀՀ-ԱՄ-ԾՀ-ԲՄԾՁԲ-08</w:t>
      </w:r>
      <w:r w:rsidR="00E65B55">
        <w:rPr>
          <w:rFonts w:ascii="GHEA Grapalat" w:hAnsi="GHEA Grapalat"/>
        </w:rPr>
        <w:t>/25</w:t>
      </w:r>
      <w:r w:rsidRPr="00064ADD">
        <w:rPr>
          <w:rFonts w:ascii="GHEA Grapalat" w:hAnsi="GHEA Grapalat"/>
          <w:u w:val="single"/>
          <w:lang w:val="af-ZA"/>
        </w:rPr>
        <w:t xml:space="preserve"> </w:t>
      </w:r>
    </w:p>
    <w:p w14:paraId="3E31D24B" w14:textId="77777777" w:rsidR="00BB7AEF" w:rsidRPr="00BB7AEF" w:rsidRDefault="00BB7AEF" w:rsidP="00BB7AEF">
      <w:pPr>
        <w:pStyle w:val="aa"/>
        <w:ind w:right="-7" w:firstLine="567"/>
        <w:jc w:val="right"/>
        <w:rPr>
          <w:rFonts w:ascii="GHEA Grapalat" w:hAnsi="GHEA Grapalat" w:cs="Sylfaen"/>
          <w:iCs/>
          <w:sz w:val="22"/>
          <w:lang w:val="af-ZA"/>
        </w:rPr>
      </w:pPr>
    </w:p>
    <w:p w14:paraId="185D667C"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contracting authority, Tsaghkahovit municipality of Aragatsotn marz, RA, located at 2 Khoktemberyan street, Tsaghkahovit community, Aragatsotn marz, RA, announces an urgent open tender, which is carried out in one phase.</w:t>
      </w:r>
    </w:p>
    <w:p w14:paraId="5231515A"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As a result of this procedure, the selected participant will be offered to sign a contract for the provision of consulting services for the preparation of project-budget documents (hereinafter referred to as the contract).</w:t>
      </w:r>
    </w:p>
    <w:p w14:paraId="490ACD46"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E71DFA1"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319CFE3A"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6ED1CFA2"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02176E85" w14:textId="11C5A048"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 xml:space="preserve">Tender applications must be submitted in documentary form at Tsaghkahovit community, Aragatsotn marz, RA, at 2 Oktemberyan, by </w:t>
      </w:r>
      <w:r w:rsidR="00EC4C8B">
        <w:rPr>
          <w:rFonts w:ascii="GHEA Grapalat" w:hAnsi="GHEA Grapalat" w:cs="Sylfaen"/>
          <w:iCs/>
          <w:sz w:val="22"/>
          <w:lang w:val="hy-AM"/>
        </w:rPr>
        <w:t>11</w:t>
      </w:r>
      <w:r w:rsidR="00601BAD">
        <w:rPr>
          <w:rFonts w:ascii="GHEA Grapalat" w:hAnsi="GHEA Grapalat" w:cs="Sylfaen"/>
          <w:iCs/>
          <w:sz w:val="22"/>
          <w:lang w:val="af-ZA"/>
        </w:rPr>
        <w:t>:</w:t>
      </w:r>
      <w:r w:rsidR="00A24CD1">
        <w:rPr>
          <w:rFonts w:ascii="GHEA Grapalat" w:hAnsi="GHEA Grapalat" w:cs="Sylfaen"/>
          <w:iCs/>
          <w:sz w:val="22"/>
          <w:lang w:val="af-ZA"/>
        </w:rPr>
        <w:t>0</w:t>
      </w:r>
      <w:r w:rsidRPr="00BB7AEF">
        <w:rPr>
          <w:rFonts w:ascii="GHEA Grapalat" w:hAnsi="GHEA Grapalat" w:cs="Sylfaen"/>
          <w:iCs/>
          <w:sz w:val="22"/>
          <w:lang w:val="af-ZA"/>
        </w:rPr>
        <w:t xml:space="preserve">0 p.m. on the </w:t>
      </w:r>
      <w:r w:rsidR="007332DF">
        <w:rPr>
          <w:rFonts w:ascii="GHEA Grapalat" w:hAnsi="GHEA Grapalat" w:cs="Sylfaen"/>
          <w:iCs/>
          <w:sz w:val="22"/>
          <w:lang w:val="hy-AM"/>
        </w:rPr>
        <w:t>4</w:t>
      </w:r>
      <w:r w:rsidR="00514026">
        <w:rPr>
          <w:rFonts w:ascii="GHEA Grapalat" w:hAnsi="GHEA Grapalat" w:cs="Sylfaen"/>
          <w:iCs/>
          <w:sz w:val="22"/>
          <w:lang w:val="hy-AM"/>
        </w:rPr>
        <w:t>0</w:t>
      </w:r>
      <w:r w:rsidRPr="00BB7AEF">
        <w:rPr>
          <w:rFonts w:ascii="GHEA Grapalat" w:hAnsi="GHEA Grapalat" w:cs="Sylfaen"/>
          <w:iCs/>
          <w:sz w:val="22"/>
          <w:lang w:val="af-ZA"/>
        </w:rPr>
        <w:t>th day from the date of publication of this announcement. In addition to Armenian, applications can also be submitted in English or Russian.</w:t>
      </w:r>
    </w:p>
    <w:p w14:paraId="57F790BF" w14:textId="6111965E"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opening of bids will take place in Tsaghkahovit community, Aragatsotn marz, RA, at 2 Khoktemberyan street, 202</w:t>
      </w:r>
      <w:r w:rsidR="00EC4C8B" w:rsidRPr="00EC4C8B">
        <w:rPr>
          <w:rFonts w:ascii="GHEA Grapalat" w:hAnsi="GHEA Grapalat" w:cs="Sylfaen"/>
          <w:iCs/>
          <w:sz w:val="22"/>
          <w:lang w:val="af-ZA"/>
        </w:rPr>
        <w:t>5</w:t>
      </w:r>
      <w:r w:rsidR="00EC4C8B" w:rsidRPr="00EC4C8B">
        <w:rPr>
          <w:rFonts w:ascii="Cambria Math" w:hAnsi="Cambria Math" w:cs="Cambria Math"/>
          <w:iCs/>
          <w:sz w:val="22"/>
          <w:lang w:val="af-ZA"/>
        </w:rPr>
        <w:t>․</w:t>
      </w:r>
      <w:r w:rsidR="007332DF">
        <w:rPr>
          <w:rFonts w:ascii="GHEA Grapalat" w:hAnsi="GHEA Grapalat" w:cs="Sylfaen"/>
          <w:iCs/>
          <w:sz w:val="22"/>
          <w:lang w:val="hy-AM"/>
        </w:rPr>
        <w:t>07</w:t>
      </w:r>
      <w:r w:rsidR="00E45BE5">
        <w:rPr>
          <w:rFonts w:ascii="GHEA Grapalat" w:hAnsi="GHEA Grapalat" w:cs="Sylfaen"/>
          <w:iCs/>
          <w:sz w:val="22"/>
          <w:lang w:val="hy-AM"/>
        </w:rPr>
        <w:t>․1</w:t>
      </w:r>
      <w:r w:rsidR="00A24CD1">
        <w:rPr>
          <w:rFonts w:ascii="GHEA Grapalat" w:hAnsi="GHEA Grapalat" w:cs="Sylfaen"/>
          <w:iCs/>
          <w:sz w:val="22"/>
        </w:rPr>
        <w:t>8</w:t>
      </w:r>
      <w:r w:rsidR="00EC4C8B" w:rsidRPr="00EC4C8B">
        <w:rPr>
          <w:rFonts w:ascii="GHEA Grapalat" w:hAnsi="GHEA Grapalat" w:cs="Sylfaen"/>
          <w:iCs/>
          <w:sz w:val="22"/>
          <w:lang w:val="af-ZA"/>
        </w:rPr>
        <w:t xml:space="preserve"> </w:t>
      </w:r>
      <w:r w:rsidRPr="00BB7AEF">
        <w:rPr>
          <w:rFonts w:ascii="GHEA Grapalat" w:hAnsi="GHEA Grapalat" w:cs="Sylfaen"/>
          <w:iCs/>
          <w:sz w:val="22"/>
          <w:lang w:val="af-ZA"/>
        </w:rPr>
        <w:t xml:space="preserve">at </w:t>
      </w:r>
      <w:r w:rsidR="00EC4C8B" w:rsidRPr="00EC4C8B">
        <w:rPr>
          <w:rFonts w:ascii="GHEA Grapalat" w:hAnsi="GHEA Grapalat" w:cs="Sylfaen"/>
          <w:iCs/>
          <w:sz w:val="22"/>
          <w:lang w:val="af-ZA"/>
        </w:rPr>
        <w:t>11</w:t>
      </w:r>
      <w:r w:rsidR="00601BAD">
        <w:rPr>
          <w:rFonts w:ascii="GHEA Grapalat" w:hAnsi="GHEA Grapalat" w:cs="Sylfaen"/>
          <w:iCs/>
          <w:sz w:val="22"/>
          <w:lang w:val="af-ZA"/>
        </w:rPr>
        <w:t>:</w:t>
      </w:r>
      <w:r w:rsidR="00A24CD1">
        <w:rPr>
          <w:rFonts w:ascii="GHEA Grapalat" w:hAnsi="GHEA Grapalat" w:cs="Sylfaen"/>
          <w:iCs/>
          <w:sz w:val="22"/>
          <w:lang w:val="af-ZA"/>
        </w:rPr>
        <w:t>0</w:t>
      </w:r>
      <w:r w:rsidRPr="00BB7AEF">
        <w:rPr>
          <w:rFonts w:ascii="GHEA Grapalat" w:hAnsi="GHEA Grapalat" w:cs="Sylfaen"/>
          <w:iCs/>
          <w:sz w:val="22"/>
          <w:lang w:val="af-ZA"/>
        </w:rPr>
        <w:t>0 p.m.</w:t>
      </w:r>
    </w:p>
    <w:p w14:paraId="4F78E494" w14:textId="77777777"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The appeal regarding this procedure is carried out in accordance with the procedure established by the RA Law "On Purchases" and the RA Civil Procedure Code.</w:t>
      </w:r>
    </w:p>
    <w:p w14:paraId="6BE5CF8A" w14:textId="3850F15A" w:rsidR="00BB7AEF" w:rsidRPr="00BB7AEF" w:rsidRDefault="00BB7AEF" w:rsidP="00BB7AEF">
      <w:pPr>
        <w:pStyle w:val="aa"/>
        <w:ind w:right="-7" w:firstLine="567"/>
        <w:jc w:val="both"/>
        <w:rPr>
          <w:rFonts w:ascii="GHEA Grapalat" w:hAnsi="GHEA Grapalat" w:cs="Sylfaen"/>
          <w:iCs/>
          <w:sz w:val="22"/>
          <w:lang w:val="af-ZA"/>
        </w:rPr>
      </w:pPr>
      <w:r w:rsidRPr="00BB7AEF">
        <w:rPr>
          <w:rFonts w:ascii="GHEA Grapalat" w:hAnsi="GHEA Grapalat" w:cs="Sylfaen"/>
          <w:iCs/>
          <w:sz w:val="22"/>
          <w:lang w:val="af-ZA"/>
        </w:rPr>
        <w:t xml:space="preserve">For additional information related to this announcement, you can contact the secretary of the evaluation committee, </w:t>
      </w:r>
      <w:r w:rsidR="00EC4C8B" w:rsidRPr="00EC4C8B">
        <w:rPr>
          <w:rFonts w:ascii="GHEA Grapalat" w:hAnsi="GHEA Grapalat" w:cs="Sylfaen"/>
          <w:iCs/>
          <w:sz w:val="22"/>
          <w:lang w:val="af-ZA"/>
        </w:rPr>
        <w:t>Н. Тигранян</w:t>
      </w:r>
      <w:r w:rsidRPr="00BB7AEF">
        <w:rPr>
          <w:rFonts w:ascii="GHEA Grapalat" w:hAnsi="GHEA Grapalat" w:cs="Sylfaen"/>
          <w:iCs/>
          <w:sz w:val="22"/>
          <w:lang w:val="af-ZA"/>
        </w:rPr>
        <w:t>.</w:t>
      </w:r>
    </w:p>
    <w:p w14:paraId="6A57CFCD" w14:textId="77777777" w:rsidR="00BB7AEF" w:rsidRPr="00BB7AEF" w:rsidRDefault="00BB7AEF" w:rsidP="00BB7AEF">
      <w:pPr>
        <w:pStyle w:val="aa"/>
        <w:ind w:right="-7" w:firstLine="567"/>
        <w:jc w:val="right"/>
        <w:rPr>
          <w:rFonts w:ascii="GHEA Grapalat" w:hAnsi="GHEA Grapalat" w:cs="Sylfaen"/>
          <w:iCs/>
          <w:sz w:val="22"/>
          <w:lang w:val="af-ZA"/>
        </w:rPr>
      </w:pPr>
      <w:r w:rsidRPr="00BB7AEF">
        <w:rPr>
          <w:rFonts w:ascii="GHEA Grapalat" w:hAnsi="GHEA Grapalat" w:cs="Sylfaen"/>
          <w:iCs/>
          <w:sz w:val="22"/>
          <w:lang w:val="af-ZA"/>
        </w:rPr>
        <w:t xml:space="preserve">                                                   </w:t>
      </w:r>
    </w:p>
    <w:p w14:paraId="45CBD040" w14:textId="77777777"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Phone: 041 90-96-09</w:t>
      </w:r>
    </w:p>
    <w:p w14:paraId="37010CDB" w14:textId="567BFF25" w:rsidR="00BB7AEF" w:rsidRPr="00BB7AEF" w:rsidRDefault="00BB7AEF" w:rsidP="00BB7AEF">
      <w:pPr>
        <w:pStyle w:val="aa"/>
        <w:ind w:right="-7" w:firstLine="567"/>
        <w:jc w:val="center"/>
        <w:rPr>
          <w:rFonts w:ascii="GHEA Grapalat" w:hAnsi="GHEA Grapalat" w:cs="Sylfaen"/>
          <w:iCs/>
          <w:sz w:val="22"/>
          <w:lang w:val="af-ZA"/>
        </w:rPr>
      </w:pPr>
      <w:r w:rsidRPr="00BB7AEF">
        <w:rPr>
          <w:rFonts w:ascii="GHEA Grapalat" w:hAnsi="GHEA Grapalat" w:cs="Sylfaen"/>
          <w:iCs/>
          <w:sz w:val="22"/>
          <w:lang w:val="af-ZA"/>
        </w:rPr>
        <w:t xml:space="preserve">Email Email: </w:t>
      </w:r>
      <w:r w:rsidR="00EC4C8B" w:rsidRPr="00414F87">
        <w:rPr>
          <w:rFonts w:ascii="GHEA Grapalat" w:hAnsi="GHEA Grapalat"/>
          <w:sz w:val="20"/>
          <w:szCs w:val="20"/>
          <w:lang w:val="hy-AM"/>
        </w:rPr>
        <w:t>kentron@petgnumner.</w:t>
      </w:r>
      <w:r w:rsidR="00EC4C8B" w:rsidRPr="00EC4C8B">
        <w:rPr>
          <w:rFonts w:ascii="GHEA Grapalat" w:hAnsi="GHEA Grapalat"/>
          <w:sz w:val="20"/>
          <w:szCs w:val="20"/>
          <w:lang w:val="hy-AM"/>
        </w:rPr>
        <w:t>am</w:t>
      </w:r>
    </w:p>
    <w:p w14:paraId="3E56ECB9" w14:textId="77777777" w:rsidR="00BB7AEF" w:rsidRPr="00BB7AEF" w:rsidRDefault="00BB7AEF" w:rsidP="00BB7AEF">
      <w:pPr>
        <w:pStyle w:val="aa"/>
        <w:ind w:right="-7" w:firstLine="567"/>
        <w:jc w:val="center"/>
        <w:rPr>
          <w:rFonts w:ascii="GHEA Grapalat" w:hAnsi="GHEA Grapalat" w:cs="Sylfaen"/>
          <w:iCs/>
          <w:sz w:val="22"/>
          <w:lang w:val="af-ZA"/>
        </w:rPr>
      </w:pPr>
    </w:p>
    <w:p w14:paraId="110D4C2C" w14:textId="27C453C5" w:rsidR="00341A74" w:rsidRPr="00064ADD" w:rsidRDefault="00BB7AEF" w:rsidP="00BB7AEF">
      <w:pPr>
        <w:pStyle w:val="aa"/>
        <w:ind w:right="-7" w:firstLine="567"/>
        <w:jc w:val="center"/>
        <w:rPr>
          <w:rFonts w:ascii="GHEA Grapalat" w:hAnsi="GHEA Grapalat" w:cs="Sylfaen"/>
          <w:i/>
          <w:sz w:val="22"/>
          <w:lang w:val="af-ZA"/>
        </w:rPr>
      </w:pPr>
      <w:r w:rsidRPr="00BB7AEF">
        <w:rPr>
          <w:rFonts w:ascii="GHEA Grapalat" w:hAnsi="GHEA Grapalat" w:cs="Sylfaen"/>
          <w:iCs/>
          <w:sz w:val="22"/>
          <w:lang w:val="af-ZA"/>
        </w:rPr>
        <w:t>Client: Tsaghkahovit Municipality</w:t>
      </w: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77777777" w:rsidR="004A0441" w:rsidRDefault="004A0441" w:rsidP="00EF3662">
      <w:pPr>
        <w:pStyle w:val="aa"/>
        <w:ind w:right="-7" w:firstLine="567"/>
        <w:jc w:val="right"/>
        <w:rPr>
          <w:rFonts w:ascii="GHEA Grapalat" w:hAnsi="GHEA Grapalat" w:cs="Sylfaen"/>
          <w:i/>
          <w:sz w:val="22"/>
          <w:lang w:val="af-ZA"/>
        </w:rPr>
      </w:pPr>
    </w:p>
    <w:p w14:paraId="3E6E1D29" w14:textId="77777777" w:rsidR="001A01BC" w:rsidRDefault="001A01BC" w:rsidP="00BB7AEF">
      <w:pPr>
        <w:pStyle w:val="aa"/>
        <w:ind w:firstLine="567"/>
        <w:jc w:val="right"/>
        <w:rPr>
          <w:rFonts w:ascii="GHEA Grapalat" w:hAnsi="GHEA Grapalat" w:cs="Sylfaen"/>
          <w:iCs/>
          <w:sz w:val="22"/>
          <w:lang w:val="af-ZA"/>
        </w:rPr>
      </w:pPr>
    </w:p>
    <w:p w14:paraId="3508AFD3" w14:textId="77777777" w:rsidR="001A01BC" w:rsidRDefault="001A01BC" w:rsidP="00BB7AEF">
      <w:pPr>
        <w:pStyle w:val="aa"/>
        <w:ind w:firstLine="567"/>
        <w:jc w:val="right"/>
        <w:rPr>
          <w:rFonts w:ascii="GHEA Grapalat" w:hAnsi="GHEA Grapalat" w:cs="Sylfaen"/>
          <w:iCs/>
          <w:sz w:val="22"/>
          <w:lang w:val="af-ZA"/>
        </w:rPr>
      </w:pPr>
    </w:p>
    <w:p w14:paraId="0387E49B" w14:textId="216183C4" w:rsidR="00BB7AEF" w:rsidRPr="00BB7AEF" w:rsidRDefault="00BB7AEF" w:rsidP="001A01BC">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ЗАЯВЛЕНИЕ:</w:t>
      </w:r>
    </w:p>
    <w:p w14:paraId="0F59D246" w14:textId="77777777"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О СРОЧНОМ ОТКРЫТОМ КОНКУРСЕ</w:t>
      </w:r>
    </w:p>
    <w:p w14:paraId="03E4713E" w14:textId="77777777" w:rsidR="00BB7AEF" w:rsidRPr="00BB7AEF" w:rsidRDefault="00BB7AEF" w:rsidP="00BB7AEF">
      <w:pPr>
        <w:pStyle w:val="aa"/>
        <w:ind w:firstLine="567"/>
        <w:jc w:val="center"/>
        <w:rPr>
          <w:rFonts w:ascii="GHEA Grapalat" w:hAnsi="GHEA Grapalat" w:cs="Sylfaen"/>
          <w:iCs/>
          <w:sz w:val="22"/>
          <w:lang w:val="af-ZA"/>
        </w:rPr>
      </w:pPr>
    </w:p>
    <w:p w14:paraId="3C92F923" w14:textId="2B3E1940" w:rsidR="00BB7AEF" w:rsidRPr="00BB7AEF" w:rsidRDefault="00BB7AEF" w:rsidP="00EC4C8B">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 xml:space="preserve">Настоящий текст заявления </w:t>
      </w:r>
      <w:r w:rsidR="00601BAD">
        <w:rPr>
          <w:rFonts w:ascii="GHEA Grapalat" w:hAnsi="GHEA Grapalat" w:cs="Sylfaen"/>
          <w:iCs/>
          <w:sz w:val="22"/>
          <w:lang w:val="hy-AM"/>
        </w:rPr>
        <w:t>0</w:t>
      </w:r>
      <w:r w:rsidR="00A24CD1">
        <w:rPr>
          <w:rFonts w:ascii="GHEA Grapalat" w:hAnsi="GHEA Grapalat" w:cs="Sylfaen"/>
          <w:iCs/>
          <w:sz w:val="22"/>
        </w:rPr>
        <w:t>9</w:t>
      </w:r>
      <w:r w:rsidR="00EC4C8B" w:rsidRPr="00EC4C8B">
        <w:rPr>
          <w:rFonts w:ascii="Cambria Math" w:hAnsi="Cambria Math" w:cs="Cambria Math"/>
          <w:iCs/>
          <w:sz w:val="22"/>
          <w:lang w:val="af-ZA"/>
        </w:rPr>
        <w:t>․</w:t>
      </w:r>
      <w:r w:rsidR="00EC4C8B" w:rsidRPr="00EC4C8B">
        <w:rPr>
          <w:rFonts w:ascii="GHEA Grapalat" w:hAnsi="GHEA Grapalat" w:cs="Sylfaen"/>
          <w:iCs/>
          <w:sz w:val="22"/>
          <w:lang w:val="af-ZA"/>
        </w:rPr>
        <w:t>0</w:t>
      </w:r>
      <w:r w:rsidR="00601BAD">
        <w:rPr>
          <w:rFonts w:ascii="GHEA Grapalat" w:hAnsi="GHEA Grapalat" w:cs="Sylfaen"/>
          <w:iCs/>
          <w:sz w:val="22"/>
          <w:lang w:val="af-ZA"/>
        </w:rPr>
        <w:t>6</w:t>
      </w:r>
      <w:r w:rsidR="00EC4C8B" w:rsidRPr="00EC4C8B">
        <w:rPr>
          <w:rFonts w:ascii="Cambria Math" w:hAnsi="Cambria Math" w:cs="Cambria Math"/>
          <w:iCs/>
          <w:sz w:val="22"/>
          <w:lang w:val="af-ZA"/>
        </w:rPr>
        <w:t>․</w:t>
      </w:r>
      <w:r w:rsidRPr="00BB7AEF">
        <w:rPr>
          <w:rFonts w:ascii="GHEA Grapalat" w:hAnsi="GHEA Grapalat" w:cs="Sylfaen"/>
          <w:iCs/>
          <w:sz w:val="22"/>
          <w:lang w:val="af-ZA"/>
        </w:rPr>
        <w:t>202</w:t>
      </w:r>
      <w:r w:rsidR="00EC4C8B" w:rsidRPr="00EC4C8B">
        <w:rPr>
          <w:rFonts w:ascii="GHEA Grapalat" w:hAnsi="GHEA Grapalat" w:cs="Sylfaen"/>
          <w:iCs/>
          <w:sz w:val="22"/>
          <w:lang w:val="af-ZA"/>
        </w:rPr>
        <w:t>5</w:t>
      </w:r>
      <w:r w:rsidRPr="00BB7AEF">
        <w:rPr>
          <w:rFonts w:ascii="GHEA Grapalat" w:hAnsi="GHEA Grapalat" w:cs="Sylfaen"/>
          <w:iCs/>
          <w:sz w:val="22"/>
          <w:lang w:val="af-ZA"/>
        </w:rPr>
        <w:t xml:space="preserve"> г.</w:t>
      </w:r>
    </w:p>
    <w:p w14:paraId="6D6C77F9" w14:textId="77777777" w:rsidR="00BB7AEF" w:rsidRPr="00BB7AEF" w:rsidRDefault="00BB7AEF" w:rsidP="00BB7AEF">
      <w:pPr>
        <w:pStyle w:val="aa"/>
        <w:ind w:firstLine="567"/>
        <w:jc w:val="center"/>
        <w:rPr>
          <w:rFonts w:ascii="GHEA Grapalat" w:hAnsi="GHEA Grapalat" w:cs="Sylfaen"/>
          <w:iCs/>
          <w:sz w:val="22"/>
          <w:lang w:val="af-ZA"/>
        </w:rPr>
      </w:pPr>
    </w:p>
    <w:p w14:paraId="75437780" w14:textId="03975481"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 xml:space="preserve">Код процедуры: </w:t>
      </w:r>
      <w:r w:rsidR="00601BAD">
        <w:rPr>
          <w:rFonts w:ascii="GHEA Grapalat" w:hAnsi="GHEA Grapalat" w:cs="Sylfaen"/>
          <w:iCs/>
          <w:sz w:val="22"/>
          <w:lang w:val="af-ZA"/>
        </w:rPr>
        <w:t>ՀՀ-ԱՄ-ԾՀ-ԲՄԾՁԲ-08</w:t>
      </w:r>
      <w:r w:rsidR="00E65B55">
        <w:rPr>
          <w:rFonts w:ascii="GHEA Grapalat" w:hAnsi="GHEA Grapalat" w:cs="Sylfaen"/>
          <w:iCs/>
          <w:sz w:val="22"/>
          <w:lang w:val="af-ZA"/>
        </w:rPr>
        <w:t>/25</w:t>
      </w:r>
      <w:r w:rsidRPr="001A01BC">
        <w:rPr>
          <w:rFonts w:ascii="GHEA Grapalat" w:hAnsi="GHEA Grapalat" w:cs="Sylfaen"/>
          <w:iCs/>
          <w:sz w:val="22"/>
          <w:lang w:val="af-ZA"/>
        </w:rPr>
        <w:t xml:space="preserve"> </w:t>
      </w:r>
    </w:p>
    <w:p w14:paraId="384C6701" w14:textId="77777777" w:rsidR="00BB7AEF" w:rsidRPr="00BB7AEF" w:rsidRDefault="00BB7AEF" w:rsidP="00BB7AEF">
      <w:pPr>
        <w:pStyle w:val="aa"/>
        <w:ind w:firstLine="567"/>
        <w:jc w:val="right"/>
        <w:rPr>
          <w:rFonts w:ascii="GHEA Grapalat" w:hAnsi="GHEA Grapalat" w:cs="Sylfaen"/>
          <w:iCs/>
          <w:sz w:val="22"/>
          <w:lang w:val="af-ZA"/>
        </w:rPr>
      </w:pPr>
    </w:p>
    <w:p w14:paraId="661874CB"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Заказчик – муниципалитет Цахкаовит Арагацотнского марза РА, расположенный по адресу улица Хоктемберяна, 2, община Цахкаовит Арагацотнского марза РА, объявляет срочный открытый тендер, который проводится в один этап.</w:t>
      </w:r>
    </w:p>
    <w:p w14:paraId="53456B02"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В результате данной процедуры выбранному участнику будет предложено подписать договор на оказание консультационных услуг по подготовке проектно-сметной документации (далее – договор).</w:t>
      </w:r>
    </w:p>
    <w:p w14:paraId="29270EB5"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A6C0D92"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7E516F61"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152AD82C"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BB7AEF">
        <w:rPr>
          <w:rFonts w:ascii="Cambria Math" w:hAnsi="Cambria Math" w:cs="Cambria Math"/>
          <w:iCs/>
          <w:sz w:val="22"/>
          <w:lang w:val="af-ZA"/>
        </w:rPr>
        <w:t>​​</w:t>
      </w:r>
      <w:r w:rsidRPr="00BB7AEF">
        <w:rPr>
          <w:rFonts w:ascii="GHEA Grapalat" w:hAnsi="GHEA Grapalat" w:cs="GHEA Grapalat"/>
          <w:iCs/>
          <w:sz w:val="22"/>
          <w:lang w:val="af-ZA"/>
        </w:rPr>
        <w:t>получения</w:t>
      </w:r>
      <w:r w:rsidRPr="00BB7AEF">
        <w:rPr>
          <w:rFonts w:ascii="GHEA Grapalat" w:hAnsi="GHEA Grapalat" w:cs="Sylfaen"/>
          <w:iCs/>
          <w:sz w:val="22"/>
          <w:lang w:val="af-ZA"/>
        </w:rPr>
        <w:t xml:space="preserve"> </w:t>
      </w:r>
      <w:r w:rsidRPr="00BB7AEF">
        <w:rPr>
          <w:rFonts w:ascii="GHEA Grapalat" w:hAnsi="GHEA Grapalat" w:cs="GHEA Grapalat"/>
          <w:iCs/>
          <w:sz w:val="22"/>
          <w:lang w:val="af-ZA"/>
        </w:rPr>
        <w:t>заявления</w:t>
      </w:r>
      <w:r w:rsidRPr="00BB7AEF">
        <w:rPr>
          <w:rFonts w:ascii="GHEA Grapalat" w:hAnsi="GHEA Grapalat" w:cs="Sylfaen"/>
          <w:iCs/>
          <w:sz w:val="22"/>
          <w:lang w:val="af-ZA"/>
        </w:rPr>
        <w:t>.</w:t>
      </w:r>
    </w:p>
    <w:p w14:paraId="27B3D43F" w14:textId="65D754C6"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Тендерные заявки необходимо подать в документальной форме в общину Цахкаовит Арагацотнского марза РА до 2 октября до 1</w:t>
      </w:r>
      <w:r w:rsidR="00EC4C8B">
        <w:rPr>
          <w:rFonts w:ascii="GHEA Grapalat" w:hAnsi="GHEA Grapalat" w:cs="Sylfaen"/>
          <w:iCs/>
          <w:sz w:val="22"/>
          <w:lang w:val="hy-AM"/>
        </w:rPr>
        <w:t>1</w:t>
      </w:r>
      <w:r w:rsidR="00601BAD">
        <w:rPr>
          <w:rFonts w:ascii="GHEA Grapalat" w:hAnsi="GHEA Grapalat" w:cs="Sylfaen"/>
          <w:iCs/>
          <w:sz w:val="22"/>
          <w:lang w:val="af-ZA"/>
        </w:rPr>
        <w:t>:</w:t>
      </w:r>
      <w:r w:rsidR="00A24CD1">
        <w:rPr>
          <w:rFonts w:ascii="GHEA Grapalat" w:hAnsi="GHEA Grapalat" w:cs="Sylfaen"/>
          <w:iCs/>
          <w:sz w:val="22"/>
          <w:lang w:val="af-ZA"/>
        </w:rPr>
        <w:t>0</w:t>
      </w:r>
      <w:r w:rsidRPr="00BB7AEF">
        <w:rPr>
          <w:rFonts w:ascii="GHEA Grapalat" w:hAnsi="GHEA Grapalat" w:cs="Sylfaen"/>
          <w:iCs/>
          <w:sz w:val="22"/>
          <w:lang w:val="af-ZA"/>
        </w:rPr>
        <w:t xml:space="preserve">0 </w:t>
      </w:r>
      <w:r w:rsidR="00AA3962">
        <w:rPr>
          <w:rFonts w:ascii="GHEA Grapalat" w:hAnsi="GHEA Grapalat" w:cs="Sylfaen"/>
          <w:iCs/>
          <w:sz w:val="22"/>
          <w:lang w:val="hy-AM"/>
        </w:rPr>
        <w:t>4</w:t>
      </w:r>
      <w:r w:rsidR="00514026">
        <w:rPr>
          <w:rFonts w:ascii="GHEA Grapalat" w:hAnsi="GHEA Grapalat" w:cs="Sylfaen"/>
          <w:iCs/>
          <w:sz w:val="22"/>
          <w:lang w:val="hy-AM"/>
        </w:rPr>
        <w:t>0</w:t>
      </w:r>
      <w:r w:rsidRPr="00BB7AEF">
        <w:rPr>
          <w:rFonts w:ascii="GHEA Grapalat" w:hAnsi="GHEA Grapalat" w:cs="Sylfaen"/>
          <w:iCs/>
          <w:sz w:val="22"/>
          <w:lang w:val="af-ZA"/>
        </w:rPr>
        <w:t>-го дня со дня публикации настоящего объявления. Помимо армянского языка, заявки можно подавать также на английском или русском языке.</w:t>
      </w:r>
    </w:p>
    <w:p w14:paraId="38E23A92" w14:textId="405795FE"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Вскрытие тендерных предложений состоится в общине Цахкаовит Арагацотнского марза РА, по адресу улица Хоктемберяна, 2, 202</w:t>
      </w:r>
      <w:r w:rsidR="00EC4C8B" w:rsidRPr="00EC4C8B">
        <w:rPr>
          <w:rFonts w:ascii="GHEA Grapalat" w:hAnsi="GHEA Grapalat" w:cs="Sylfaen"/>
          <w:iCs/>
          <w:sz w:val="22"/>
          <w:lang w:val="af-ZA"/>
        </w:rPr>
        <w:t>5</w:t>
      </w:r>
      <w:r w:rsidR="00EC4C8B" w:rsidRPr="00EC4C8B">
        <w:rPr>
          <w:rFonts w:ascii="Cambria Math" w:hAnsi="Cambria Math" w:cs="Cambria Math"/>
          <w:iCs/>
          <w:sz w:val="22"/>
          <w:lang w:val="af-ZA"/>
        </w:rPr>
        <w:t>․</w:t>
      </w:r>
      <w:r w:rsidR="00EC4C8B" w:rsidRPr="00EC4C8B">
        <w:rPr>
          <w:rFonts w:ascii="GHEA Grapalat" w:hAnsi="GHEA Grapalat" w:cs="Sylfaen"/>
          <w:iCs/>
          <w:sz w:val="22"/>
          <w:lang w:val="af-ZA"/>
        </w:rPr>
        <w:t>0</w:t>
      </w:r>
      <w:r w:rsidR="00AA3962">
        <w:rPr>
          <w:rFonts w:ascii="GHEA Grapalat" w:hAnsi="GHEA Grapalat" w:cs="Sylfaen"/>
          <w:iCs/>
          <w:sz w:val="22"/>
          <w:lang w:val="af-ZA"/>
        </w:rPr>
        <w:t>7</w:t>
      </w:r>
      <w:r w:rsidR="00EC4C8B" w:rsidRPr="00EC4C8B">
        <w:rPr>
          <w:rFonts w:ascii="Cambria Math" w:hAnsi="Cambria Math" w:cs="Cambria Math"/>
          <w:iCs/>
          <w:sz w:val="22"/>
          <w:lang w:val="af-ZA"/>
        </w:rPr>
        <w:t>․</w:t>
      </w:r>
      <w:r w:rsidR="00E45BE5">
        <w:rPr>
          <w:rFonts w:ascii="GHEA Grapalat" w:hAnsi="GHEA Grapalat" w:cs="Sylfaen"/>
          <w:iCs/>
          <w:sz w:val="22"/>
          <w:lang w:val="af-ZA"/>
        </w:rPr>
        <w:t>1</w:t>
      </w:r>
      <w:r w:rsidR="00A24CD1">
        <w:rPr>
          <w:rFonts w:ascii="GHEA Grapalat" w:hAnsi="GHEA Grapalat" w:cs="Sylfaen"/>
          <w:iCs/>
          <w:sz w:val="22"/>
          <w:lang w:val="af-ZA"/>
        </w:rPr>
        <w:t>8</w:t>
      </w:r>
      <w:r w:rsidRPr="00BB7AEF">
        <w:rPr>
          <w:rFonts w:ascii="GHEA Grapalat" w:hAnsi="GHEA Grapalat" w:cs="Sylfaen"/>
          <w:iCs/>
          <w:sz w:val="22"/>
          <w:lang w:val="af-ZA"/>
        </w:rPr>
        <w:t xml:space="preserve"> в 1</w:t>
      </w:r>
      <w:r w:rsidR="00EC4C8B" w:rsidRPr="00EC4C8B">
        <w:rPr>
          <w:rFonts w:ascii="GHEA Grapalat" w:hAnsi="GHEA Grapalat" w:cs="Sylfaen"/>
          <w:iCs/>
          <w:sz w:val="22"/>
          <w:lang w:val="af-ZA"/>
        </w:rPr>
        <w:t>1</w:t>
      </w:r>
      <w:r w:rsidR="00601BAD">
        <w:rPr>
          <w:rFonts w:ascii="GHEA Grapalat" w:hAnsi="GHEA Grapalat" w:cs="Sylfaen"/>
          <w:iCs/>
          <w:sz w:val="22"/>
          <w:lang w:val="af-ZA"/>
        </w:rPr>
        <w:t>:</w:t>
      </w:r>
      <w:r w:rsidR="00A24CD1">
        <w:rPr>
          <w:rFonts w:ascii="GHEA Grapalat" w:hAnsi="GHEA Grapalat" w:cs="Sylfaen"/>
          <w:iCs/>
          <w:sz w:val="22"/>
          <w:lang w:val="af-ZA"/>
        </w:rPr>
        <w:t>0</w:t>
      </w:r>
      <w:r w:rsidRPr="00BB7AEF">
        <w:rPr>
          <w:rFonts w:ascii="GHEA Grapalat" w:hAnsi="GHEA Grapalat" w:cs="Sylfaen"/>
          <w:iCs/>
          <w:sz w:val="22"/>
          <w:lang w:val="af-ZA"/>
        </w:rPr>
        <w:t>0.</w:t>
      </w:r>
    </w:p>
    <w:p w14:paraId="59EDCA08" w14:textId="77777777"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126C6A54" w14:textId="3DB77752" w:rsidR="00BB7AEF" w:rsidRPr="00BB7AEF" w:rsidRDefault="00BB7AEF" w:rsidP="00BB7AEF">
      <w:pPr>
        <w:pStyle w:val="aa"/>
        <w:ind w:firstLine="567"/>
        <w:jc w:val="both"/>
        <w:rPr>
          <w:rFonts w:ascii="GHEA Grapalat" w:hAnsi="GHEA Grapalat" w:cs="Sylfaen"/>
          <w:iCs/>
          <w:sz w:val="22"/>
          <w:lang w:val="af-ZA"/>
        </w:rPr>
      </w:pPr>
      <w:r w:rsidRPr="00BB7AEF">
        <w:rPr>
          <w:rFonts w:ascii="GHEA Grapalat" w:hAnsi="GHEA Grapalat" w:cs="Sylfaen"/>
          <w:iCs/>
          <w:sz w:val="22"/>
          <w:lang w:val="af-ZA"/>
        </w:rPr>
        <w:t xml:space="preserve">За дополнительной информацией, связанной с настоящим объявлением, Вы можете обратиться к секретарю оценочной комиссии </w:t>
      </w:r>
      <w:r w:rsidR="00EC4C8B">
        <w:rPr>
          <w:rFonts w:ascii="GHEA Grapalat" w:hAnsi="GHEA Grapalat" w:cs="Sylfaen"/>
          <w:iCs/>
          <w:sz w:val="22"/>
          <w:lang w:val="af-ZA"/>
        </w:rPr>
        <w:t>N. Tigranyan</w:t>
      </w:r>
      <w:r w:rsidRPr="00BB7AEF">
        <w:rPr>
          <w:rFonts w:ascii="GHEA Grapalat" w:hAnsi="GHEA Grapalat" w:cs="Sylfaen"/>
          <w:iCs/>
          <w:sz w:val="22"/>
          <w:lang w:val="af-ZA"/>
        </w:rPr>
        <w:t>.</w:t>
      </w:r>
    </w:p>
    <w:p w14:paraId="6437CEB0" w14:textId="77777777" w:rsidR="00BB7AEF" w:rsidRPr="00BB7AEF" w:rsidRDefault="00BB7AEF" w:rsidP="00BB7AEF">
      <w:pPr>
        <w:pStyle w:val="aa"/>
        <w:ind w:firstLine="567"/>
        <w:jc w:val="right"/>
        <w:rPr>
          <w:rFonts w:ascii="GHEA Grapalat" w:hAnsi="GHEA Grapalat" w:cs="Sylfaen"/>
          <w:iCs/>
          <w:sz w:val="22"/>
          <w:lang w:val="af-ZA"/>
        </w:rPr>
      </w:pPr>
      <w:r w:rsidRPr="00BB7AEF">
        <w:rPr>
          <w:rFonts w:ascii="GHEA Grapalat" w:hAnsi="GHEA Grapalat" w:cs="Sylfaen"/>
          <w:iCs/>
          <w:sz w:val="22"/>
          <w:lang w:val="af-ZA"/>
        </w:rPr>
        <w:t xml:space="preserve">                                                   </w:t>
      </w:r>
    </w:p>
    <w:p w14:paraId="4C011C4A" w14:textId="77777777"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Телефон: 041 90-96-09</w:t>
      </w:r>
    </w:p>
    <w:p w14:paraId="61A7215E" w14:textId="77777777" w:rsidR="00BB7AEF" w:rsidRPr="00BB7AEF" w:rsidRDefault="00BB7AEF" w:rsidP="00BB7AEF">
      <w:pPr>
        <w:pStyle w:val="aa"/>
        <w:ind w:firstLine="567"/>
        <w:jc w:val="center"/>
        <w:rPr>
          <w:rFonts w:ascii="GHEA Grapalat" w:hAnsi="GHEA Grapalat" w:cs="Sylfaen"/>
          <w:iCs/>
          <w:sz w:val="22"/>
          <w:lang w:val="af-ZA"/>
        </w:rPr>
      </w:pPr>
      <w:r w:rsidRPr="00BB7AEF">
        <w:rPr>
          <w:rFonts w:ascii="GHEA Grapalat" w:hAnsi="GHEA Grapalat" w:cs="Sylfaen"/>
          <w:iCs/>
          <w:sz w:val="22"/>
          <w:lang w:val="af-ZA"/>
        </w:rPr>
        <w:t>Электронная почта Электронная почта: petgnumner.kentron@mail.ru</w:t>
      </w:r>
    </w:p>
    <w:p w14:paraId="63B7EEDC" w14:textId="77777777" w:rsidR="00BB7AEF" w:rsidRPr="00BB7AEF" w:rsidRDefault="00BB7AEF" w:rsidP="00BB7AEF">
      <w:pPr>
        <w:pStyle w:val="aa"/>
        <w:ind w:firstLine="567"/>
        <w:jc w:val="center"/>
        <w:rPr>
          <w:rFonts w:ascii="GHEA Grapalat" w:hAnsi="GHEA Grapalat" w:cs="Sylfaen"/>
          <w:iCs/>
          <w:sz w:val="22"/>
          <w:lang w:val="af-ZA"/>
        </w:rPr>
      </w:pPr>
    </w:p>
    <w:p w14:paraId="23336A25" w14:textId="2253545A" w:rsidR="001A1243" w:rsidRPr="00BB7AEF" w:rsidRDefault="00BB7AEF" w:rsidP="00BB7AEF">
      <w:pPr>
        <w:pStyle w:val="aa"/>
        <w:spacing w:after="0"/>
        <w:ind w:firstLine="567"/>
        <w:jc w:val="center"/>
        <w:rPr>
          <w:rFonts w:ascii="GHEA Grapalat" w:hAnsi="GHEA Grapalat" w:cs="Sylfaen"/>
          <w:i/>
          <w:sz w:val="20"/>
          <w:szCs w:val="20"/>
          <w:lang w:val="af-ZA"/>
        </w:rPr>
      </w:pPr>
      <w:r w:rsidRPr="00BB7AEF">
        <w:rPr>
          <w:rFonts w:ascii="GHEA Grapalat" w:hAnsi="GHEA Grapalat" w:cs="Sylfaen"/>
          <w:iCs/>
          <w:sz w:val="22"/>
          <w:lang w:val="af-ZA"/>
        </w:rPr>
        <w:t>Клиент: Муниципалитет Цахкаовита</w:t>
      </w:r>
    </w:p>
    <w:p w14:paraId="5790276B"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04820CEA"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1230163E"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670B25B0"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0BABBB08"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790E0CCD"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5721F83F"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4A514517"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31BFE50D" w14:textId="77777777" w:rsidR="001A1243" w:rsidRPr="00BB7AEF" w:rsidRDefault="001A1243" w:rsidP="00EF3662">
      <w:pPr>
        <w:pStyle w:val="aa"/>
        <w:spacing w:after="0"/>
        <w:ind w:firstLine="567"/>
        <w:jc w:val="right"/>
        <w:rPr>
          <w:rFonts w:ascii="GHEA Grapalat" w:hAnsi="GHEA Grapalat" w:cs="Sylfaen"/>
          <w:i/>
          <w:sz w:val="20"/>
          <w:szCs w:val="20"/>
          <w:lang w:val="af-ZA"/>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55C718DB" w:rsidR="00096865" w:rsidRPr="00184F06" w:rsidRDefault="00E65B5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E65B55">
        <w:rPr>
          <w:rFonts w:ascii="GHEA Grapalat" w:hAnsi="GHEA Grapalat" w:cs="Sylfaen"/>
          <w:i/>
          <w:sz w:val="20"/>
          <w:szCs w:val="20"/>
          <w:lang w:val="af-ZA"/>
        </w:rPr>
        <w:t>-</w:t>
      </w:r>
      <w:r>
        <w:rPr>
          <w:rFonts w:ascii="GHEA Grapalat" w:hAnsi="GHEA Grapalat" w:cs="Sylfaen"/>
          <w:i/>
          <w:sz w:val="20"/>
          <w:szCs w:val="20"/>
        </w:rPr>
        <w:t>ԱՄ</w:t>
      </w:r>
      <w:r w:rsidRPr="00E65B55">
        <w:rPr>
          <w:rFonts w:ascii="GHEA Grapalat" w:hAnsi="GHEA Grapalat" w:cs="Sylfaen"/>
          <w:i/>
          <w:sz w:val="20"/>
          <w:szCs w:val="20"/>
          <w:lang w:val="af-ZA"/>
        </w:rPr>
        <w:t>-</w:t>
      </w:r>
      <w:r>
        <w:rPr>
          <w:rFonts w:ascii="GHEA Grapalat" w:hAnsi="GHEA Grapalat" w:cs="Sylfaen"/>
          <w:i/>
          <w:sz w:val="20"/>
          <w:szCs w:val="20"/>
        </w:rPr>
        <w:t>ԾՀ</w:t>
      </w:r>
      <w:r w:rsidRPr="00E65B55">
        <w:rPr>
          <w:rFonts w:ascii="GHEA Grapalat" w:hAnsi="GHEA Grapalat" w:cs="Sylfaen"/>
          <w:i/>
          <w:sz w:val="20"/>
          <w:szCs w:val="20"/>
          <w:lang w:val="af-ZA"/>
        </w:rPr>
        <w:t>-</w:t>
      </w:r>
      <w:r>
        <w:rPr>
          <w:rFonts w:ascii="GHEA Grapalat" w:hAnsi="GHEA Grapalat" w:cs="Sylfaen"/>
          <w:i/>
          <w:sz w:val="20"/>
          <w:szCs w:val="20"/>
        </w:rPr>
        <w:t>ԲՄԾՁԲ</w:t>
      </w:r>
      <w:r w:rsidR="00601BAD">
        <w:rPr>
          <w:rFonts w:ascii="GHEA Grapalat" w:hAnsi="GHEA Grapalat" w:cs="Sylfaen"/>
          <w:i/>
          <w:sz w:val="20"/>
          <w:szCs w:val="20"/>
          <w:lang w:val="af-ZA"/>
        </w:rPr>
        <w:t>-08</w:t>
      </w:r>
      <w:r w:rsidRPr="00E65B55">
        <w:rPr>
          <w:rFonts w:ascii="GHEA Grapalat" w:hAnsi="GHEA Grapalat" w:cs="Sylfaen"/>
          <w:i/>
          <w:sz w:val="20"/>
          <w:szCs w:val="20"/>
          <w:lang w:val="af-ZA"/>
        </w:rPr>
        <w:t>/25</w:t>
      </w:r>
      <w:r w:rsidR="001C699D"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184F06">
        <w:rPr>
          <w:rFonts w:ascii="GHEA Grapalat" w:hAnsi="GHEA Grapalat" w:cs="Sylfaen"/>
          <w:i/>
          <w:sz w:val="20"/>
          <w:szCs w:val="20"/>
          <w:lang w:val="af-ZA"/>
        </w:rPr>
        <w:t xml:space="preserve"> </w:t>
      </w:r>
    </w:p>
    <w:p w14:paraId="5BFA6F62" w14:textId="643F03D1" w:rsidR="00096865" w:rsidRPr="00184F06" w:rsidRDefault="00A4642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ԲԱՑ</w:t>
      </w:r>
      <w:r w:rsidRPr="00601BAD">
        <w:rPr>
          <w:rFonts w:ascii="GHEA Grapalat" w:hAnsi="GHEA Grapalat" w:cs="Sylfaen"/>
          <w:i/>
          <w:sz w:val="20"/>
          <w:szCs w:val="20"/>
          <w:lang w:val="af-ZA"/>
        </w:rPr>
        <w:t xml:space="preserve"> </w:t>
      </w:r>
      <w:r>
        <w:rPr>
          <w:rFonts w:ascii="GHEA Grapalat" w:hAnsi="GHEA Grapalat" w:cs="Sylfaen"/>
          <w:i/>
          <w:sz w:val="20"/>
          <w:szCs w:val="20"/>
        </w:rPr>
        <w:t>ՄՐՑՈՒՅԹԻ</w:t>
      </w:r>
      <w:r w:rsidRPr="00601BAD">
        <w:rPr>
          <w:rFonts w:ascii="GHEA Grapalat" w:hAnsi="GHEA Grapalat" w:cs="Sylfaen"/>
          <w:i/>
          <w:sz w:val="20"/>
          <w:szCs w:val="20"/>
          <w:lang w:val="af-ZA"/>
        </w:rPr>
        <w:t xml:space="preserve"> </w:t>
      </w:r>
      <w:proofErr w:type="spellStart"/>
      <w:r w:rsidR="00EE5855" w:rsidRPr="001C699D">
        <w:rPr>
          <w:rFonts w:ascii="GHEA Grapalat" w:hAnsi="GHEA Grapalat" w:cs="Sylfaen"/>
          <w:i/>
          <w:sz w:val="20"/>
          <w:szCs w:val="20"/>
        </w:rPr>
        <w:t>գնահատող</w:t>
      </w:r>
      <w:proofErr w:type="spellEnd"/>
      <w:r w:rsidR="00EE5855"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64869B34" w:rsidR="00096865" w:rsidRPr="00184F06" w:rsidRDefault="00096865" w:rsidP="00EF3662">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w:t>
      </w:r>
      <w:r w:rsidR="0019609C" w:rsidRPr="00184F06">
        <w:rPr>
          <w:rFonts w:ascii="GHEA Grapalat" w:hAnsi="GHEA Grapalat" w:cs="Sylfaen"/>
          <w:i/>
          <w:sz w:val="20"/>
          <w:szCs w:val="20"/>
          <w:lang w:val="af-ZA"/>
        </w:rPr>
        <w:t>2</w:t>
      </w:r>
      <w:r w:rsidR="00EC4C8B">
        <w:rPr>
          <w:rFonts w:ascii="GHEA Grapalat" w:hAnsi="GHEA Grapalat" w:cs="Sylfaen"/>
          <w:i/>
          <w:sz w:val="20"/>
          <w:szCs w:val="20"/>
          <w:lang w:val="hy-AM"/>
        </w:rPr>
        <w:t>5</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sidR="00601BAD">
        <w:rPr>
          <w:rFonts w:ascii="GHEA Grapalat" w:hAnsi="GHEA Grapalat" w:cs="Sylfaen"/>
          <w:i/>
          <w:sz w:val="20"/>
          <w:szCs w:val="20"/>
          <w:lang w:val="hy-AM"/>
        </w:rPr>
        <w:t xml:space="preserve">հունիսի </w:t>
      </w:r>
      <w:r w:rsidR="00A24CD1">
        <w:rPr>
          <w:rFonts w:ascii="GHEA Grapalat" w:hAnsi="GHEA Grapalat" w:cs="Sylfaen"/>
          <w:i/>
          <w:sz w:val="20"/>
          <w:szCs w:val="20"/>
        </w:rPr>
        <w:t>9</w:t>
      </w:r>
      <w:r w:rsidR="005C6159" w:rsidRPr="00184F06">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184F06">
        <w:rPr>
          <w:rFonts w:ascii="GHEA Grapalat" w:hAnsi="GHEA Grapalat" w:cs="Sylfaen"/>
          <w:i/>
          <w:sz w:val="20"/>
          <w:szCs w:val="20"/>
          <w:lang w:val="af-ZA"/>
        </w:rPr>
        <w:t xml:space="preserve"> </w:t>
      </w:r>
      <w:r w:rsidRPr="00184F06">
        <w:rPr>
          <w:rFonts w:ascii="GHEA Grapalat" w:hAnsi="GHEA Grapalat" w:cs="Sylfaen"/>
          <w:i/>
          <w:sz w:val="20"/>
          <w:szCs w:val="20"/>
          <w:lang w:val="af-ZA"/>
        </w:rPr>
        <w:t xml:space="preserve"> </w:t>
      </w:r>
      <w:r w:rsidR="005C6159" w:rsidRPr="00184F06">
        <w:rPr>
          <w:rFonts w:ascii="GHEA Grapalat" w:hAnsi="GHEA Grapalat" w:cs="Sylfaen"/>
          <w:i/>
          <w:sz w:val="20"/>
          <w:szCs w:val="20"/>
          <w:lang w:val="af-ZA"/>
        </w:rPr>
        <w:t xml:space="preserve">N </w:t>
      </w:r>
      <w:r w:rsidR="0019609C" w:rsidRPr="00184F06">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56CD46B6" w:rsidR="0019609C" w:rsidRPr="00753B6E" w:rsidRDefault="00B94637"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389411F3" w:rsidR="00096865" w:rsidRPr="0019609C" w:rsidRDefault="00601BAD" w:rsidP="0019609C">
      <w:pPr>
        <w:pStyle w:val="aa"/>
        <w:tabs>
          <w:tab w:val="left" w:pos="5968"/>
        </w:tabs>
        <w:ind w:right="-238"/>
        <w:jc w:val="center"/>
        <w:rPr>
          <w:rFonts w:ascii="GHEA Grapalat" w:hAnsi="GHEA Grapalat" w:cs="Times Armenian"/>
          <w:b/>
          <w:bCs/>
          <w:iCs/>
          <w:lang w:val="af-ZA"/>
        </w:rPr>
      </w:pPr>
      <w:r>
        <w:rPr>
          <w:rFonts w:ascii="GHEA Grapalat" w:hAnsi="GHEA Grapalat" w:cs="Times Armenian"/>
          <w:b/>
          <w:bCs/>
          <w:iCs/>
          <w:lang w:val="hy-AM"/>
        </w:rPr>
        <w:t xml:space="preserve">     </w:t>
      </w:r>
      <w:r w:rsidR="00B94637">
        <w:rPr>
          <w:rFonts w:ascii="GHEA Grapalat" w:hAnsi="GHEA Grapalat" w:cs="Times Armenian"/>
          <w:b/>
          <w:bCs/>
          <w:iCs/>
          <w:lang w:val="af-ZA"/>
        </w:rPr>
        <w:t xml:space="preserve">ԾԱՂԿԱՀՈՎԻՏԻ </w:t>
      </w:r>
      <w:r w:rsidR="0019609C">
        <w:rPr>
          <w:rFonts w:ascii="GHEA Grapalat" w:hAnsi="GHEA Grapalat" w:cs="Times Armenian"/>
          <w:b/>
          <w:bCs/>
          <w:iCs/>
          <w:lang w:val="af-ZA"/>
        </w:rPr>
        <w:t xml:space="preserve"> ՀԱՄԱՅՆՔԱՊԵՏԱՐԱՆ</w:t>
      </w:r>
      <w:r w:rsidR="002B32D6" w:rsidRPr="0019609C">
        <w:rPr>
          <w:rFonts w:ascii="GHEA Grapalat" w:hAnsi="GHEA Grapalat" w:cs="Times Armenian"/>
          <w:b/>
          <w:bCs/>
          <w:iCs/>
          <w:lang w:val="af-ZA"/>
        </w:rPr>
        <w:t xml:space="preserve">Ի ԿԱՐԻՔՆԵՐԻ ՀԱՄԱՐ` </w:t>
      </w:r>
      <w:r>
        <w:rPr>
          <w:rFonts w:ascii="GHEA Grapalat" w:hAnsi="GHEA Grapalat" w:cs="Times Armenian"/>
          <w:b/>
          <w:bCs/>
          <w:iCs/>
          <w:lang w:val="af-ZA"/>
        </w:rPr>
        <w:t>ՆԱԽԱԳԾԱ-</w:t>
      </w:r>
      <w:r w:rsidR="0019609C" w:rsidRPr="0019609C">
        <w:rPr>
          <w:rFonts w:ascii="GHEA Grapalat" w:hAnsi="GHEA Grapalat" w:cs="Times Armenian"/>
          <w:b/>
          <w:bCs/>
          <w:iCs/>
          <w:lang w:val="af-ZA"/>
        </w:rPr>
        <w:t>ՆԱԽԱՀԱՇՎԱՅԻՆ ՓԱՍՏԱԹՂԹԵՐԻ ԿԱԶՄՄԱՆ</w:t>
      </w:r>
      <w:r>
        <w:rPr>
          <w:rFonts w:ascii="GHEA Grapalat" w:hAnsi="GHEA Grapalat" w:cs="Times Armenian"/>
          <w:b/>
          <w:bCs/>
          <w:iCs/>
          <w:lang w:val="af-ZA"/>
        </w:rPr>
        <w:t xml:space="preserve"> ԽՈՐՀՐԴԱՏՎԱԿԱՆ ԾԱՌԱՅՈՒԹՅՈՒՆՆԵՐԻ</w:t>
      </w:r>
      <w:r w:rsidR="0019609C" w:rsidRPr="0019609C">
        <w:rPr>
          <w:rFonts w:ascii="GHEA Grapalat" w:hAnsi="GHEA Grapalat" w:cs="Times Armenian"/>
          <w:b/>
          <w:bCs/>
          <w:iCs/>
          <w:lang w:val="af-ZA"/>
        </w:rPr>
        <w:t xml:space="preserve"> </w:t>
      </w:r>
      <w:r w:rsidR="002B32D6" w:rsidRPr="0019609C">
        <w:rPr>
          <w:rFonts w:ascii="GHEA Grapalat" w:hAnsi="GHEA Grapalat" w:cs="Times Armenian"/>
          <w:b/>
          <w:bCs/>
          <w:iCs/>
          <w:lang w:val="af-ZA"/>
        </w:rPr>
        <w:t xml:space="preserve">ՁԵՌՔԲԵՐՄԱՆ ՆՊԱՏԱԿՈՎ  ՀԱՅՏԱՐԱՐՎԱԾ </w:t>
      </w:r>
      <w:r w:rsidR="00465745">
        <w:rPr>
          <w:rFonts w:ascii="GHEA Grapalat" w:hAnsi="GHEA Grapalat" w:cs="Times Armenian"/>
          <w:b/>
          <w:bCs/>
          <w:iCs/>
          <w:lang w:val="af-ZA"/>
        </w:rPr>
        <w:t>ԲԱՑ ՄՐՑՈՒՅԹ</w:t>
      </w:r>
      <w:r w:rsidR="008C5FC1" w:rsidRPr="0019609C">
        <w:rPr>
          <w:rFonts w:ascii="GHEA Grapalat" w:hAnsi="GHEA Grapalat" w:cs="Times Armenian"/>
          <w:b/>
          <w:bCs/>
          <w:iCs/>
          <w:lang w:val="af-ZA"/>
        </w:rPr>
        <w:t>Ի</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01845CA7" w:rsidR="00096865" w:rsidRPr="00064ADD" w:rsidRDefault="00B94637" w:rsidP="00601BAD">
      <w:pPr>
        <w:ind w:firstLine="567"/>
        <w:jc w:val="center"/>
        <w:rPr>
          <w:rFonts w:ascii="GHEA Grapalat" w:hAnsi="GHEA Grapalat"/>
          <w:i/>
          <w:sz w:val="20"/>
          <w:lang w:val="af-ZA"/>
        </w:rPr>
      </w:pPr>
      <w:r>
        <w:rPr>
          <w:rFonts w:ascii="GHEA Grapalat" w:hAnsi="GHEA Grapalat"/>
          <w:b/>
          <w:sz w:val="20"/>
          <w:lang w:val="af-ZA"/>
        </w:rPr>
        <w:t xml:space="preserve">ԾԱՂԿԱՀՈՎԻՏԻ </w:t>
      </w:r>
      <w:r w:rsidR="0019609C" w:rsidRPr="0019609C">
        <w:rPr>
          <w:rFonts w:ascii="GHEA Grapalat" w:hAnsi="GHEA Grapalat"/>
          <w:b/>
          <w:sz w:val="20"/>
          <w:lang w:val="af-ZA"/>
        </w:rPr>
        <w:t xml:space="preserve"> ՀԱՄԱՅՆՔԱՊԵՏԱՐԱՆԻ ԿԱՐԻՔՆԵՐԻ ՀԱՄԱՐ` ՆԱԽԱԳԾԱ-ՆԱԽԱՀԱՇՎԱՅԻՆ ՓԱՍՏԱԹՂԹԵՐԻ ԿԱԶՄՄԱՆ ԽՈՐՀՐԴԱՏՎԱԿԱՆ ԾԱՌԱՅՈՒԹՅՈՒՆՆԵՐԻ</w:t>
      </w:r>
      <w:r w:rsidR="0019609C" w:rsidRPr="0019609C">
        <w:rPr>
          <w:rFonts w:ascii="GHEA Grapalat" w:hAnsi="GHEA Grapalat" w:cs="Times Armenian"/>
          <w:b/>
          <w:bCs/>
          <w:iCs/>
          <w:lang w:val="af-ZA"/>
        </w:rPr>
        <w:t xml:space="preserve">  </w:t>
      </w:r>
      <w:r w:rsidR="00160AE4" w:rsidRPr="00064ADD">
        <w:rPr>
          <w:rFonts w:ascii="GHEA Grapalat" w:hAnsi="GHEA Grapalat"/>
          <w:b/>
          <w:sz w:val="20"/>
          <w:lang w:val="af-ZA"/>
        </w:rPr>
        <w:t xml:space="preserve">ՁԵՌՔԲԵՐՄԱՆ ՆՊԱՏԱԿՈՎ ՀԱՅՏԱՐԱՐՎԱԾ </w:t>
      </w:r>
      <w:r w:rsidR="00A46421">
        <w:rPr>
          <w:rFonts w:ascii="GHEA Grapalat" w:hAnsi="GHEA Grapalat"/>
          <w:b/>
          <w:sz w:val="20"/>
          <w:lang w:val="af-ZA"/>
        </w:rPr>
        <w:t xml:space="preserve">ԲԱՑ ՄՐՑՈՒՅԹԻ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F381FB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46421">
        <w:rPr>
          <w:rFonts w:ascii="GHEA Grapalat" w:hAnsi="GHEA Grapalat" w:cs="Sylfaen"/>
          <w:b/>
          <w:sz w:val="20"/>
        </w:rPr>
        <w:t>ԲԱՑ</w:t>
      </w:r>
      <w:r w:rsidR="00A46421" w:rsidRPr="00601BAD">
        <w:rPr>
          <w:rFonts w:ascii="GHEA Grapalat" w:hAnsi="GHEA Grapalat" w:cs="Sylfaen"/>
          <w:b/>
          <w:sz w:val="20"/>
          <w:lang w:val="af-ZA"/>
        </w:rPr>
        <w:t xml:space="preserve"> </w:t>
      </w:r>
      <w:r w:rsidR="00A46421">
        <w:rPr>
          <w:rFonts w:ascii="GHEA Grapalat" w:hAnsi="GHEA Grapalat" w:cs="Sylfaen"/>
          <w:b/>
          <w:sz w:val="20"/>
        </w:rPr>
        <w:t>ՄՐՑՈՒՅԹԻ</w:t>
      </w:r>
      <w:r w:rsidR="00A46421" w:rsidRPr="00601BAD">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67C16C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00601BAD">
        <w:rPr>
          <w:rFonts w:ascii="GHEA Grapalat" w:hAnsi="GHEA Grapalat"/>
          <w:sz w:val="20"/>
          <w:lang w:val="af-ZA"/>
        </w:rPr>
        <w:t xml:space="preserve"> </w:t>
      </w:r>
      <w:r w:rsidR="00601BAD">
        <w:rPr>
          <w:rFonts w:ascii="GHEA Grapalat" w:hAnsi="GHEA Grapalat" w:cs="Times Armenian"/>
          <w:sz w:val="20"/>
          <w:lang w:val="af-ZA"/>
        </w:rPr>
        <w:t xml:space="preserve">ՀՀ-ԱՄ-ԾՀ-ԲՄԾՁԲ-08/25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A46421">
        <w:rPr>
          <w:rFonts w:ascii="GHEA Grapalat" w:hAnsi="GHEA Grapalat" w:cs="Sylfaen"/>
          <w:sz w:val="20"/>
        </w:rPr>
        <w:t>ԲԱՑ</w:t>
      </w:r>
      <w:r w:rsidR="00A46421" w:rsidRPr="00A46421">
        <w:rPr>
          <w:rFonts w:ascii="GHEA Grapalat" w:hAnsi="GHEA Grapalat" w:cs="Sylfaen"/>
          <w:sz w:val="20"/>
          <w:lang w:val="af-ZA"/>
        </w:rPr>
        <w:t xml:space="preserve"> </w:t>
      </w:r>
      <w:r w:rsidR="00A46421">
        <w:rPr>
          <w:rFonts w:ascii="GHEA Grapalat" w:hAnsi="GHEA Grapalat" w:cs="Sylfaen"/>
          <w:sz w:val="20"/>
        </w:rPr>
        <w:t>ՄՐՑՈՒՅԹԻ</w:t>
      </w:r>
      <w:r w:rsidR="00A46421" w:rsidRPr="00A46421">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E1491C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94637">
        <w:rPr>
          <w:rFonts w:ascii="GHEA Grapalat" w:hAnsi="GHEA Grapalat"/>
          <w:sz w:val="20"/>
          <w:lang w:val="hy-AM"/>
        </w:rPr>
        <w:t xml:space="preserve">Ծաղկահովիտի </w:t>
      </w:r>
      <w:r w:rsidR="00D00B2C" w:rsidRPr="00AC2C95">
        <w:rPr>
          <w:rFonts w:ascii="GHEA Grapalat" w:hAnsi="GHEA Grapalat"/>
          <w:sz w:val="20"/>
          <w:lang w:val="af-ZA"/>
        </w:rPr>
        <w:t xml:space="preserve">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25554241"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C4C8B" w:rsidRPr="00414F87">
        <w:rPr>
          <w:rFonts w:ascii="GHEA Grapalat" w:hAnsi="GHEA Grapalat"/>
          <w:lang w:val="hy-AM"/>
        </w:rPr>
        <w:t>kentron@petgnumner.</w:t>
      </w:r>
      <w:r w:rsidR="00EC4C8B" w:rsidRPr="00EC4C8B">
        <w:rPr>
          <w:rFonts w:ascii="GHEA Grapalat" w:hAnsi="GHEA Grapalat"/>
          <w:lang w:val="hy-AM"/>
        </w:rPr>
        <w:t>am</w:t>
      </w:r>
      <w:r w:rsidR="00EC4C8B" w:rsidRPr="00064ADD">
        <w:rPr>
          <w:rFonts w:ascii="GHEA Grapalat" w:hAnsi="GHEA Grapalat"/>
          <w:sz w:val="16"/>
          <w:szCs w:val="16"/>
        </w:rPr>
        <w:t xml:space="preserve"> </w:t>
      </w:r>
      <w:r w:rsidR="00F5653D" w:rsidRPr="00064ADD">
        <w:rPr>
          <w:rFonts w:ascii="GHEA Grapalat" w:hAnsi="GHEA Grapalat"/>
          <w:sz w:val="16"/>
          <w:szCs w:val="16"/>
        </w:rPr>
        <w:br w:type="page"/>
      </w:r>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B11F32C"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proofErr w:type="spellStart"/>
      <w:r w:rsidR="00B94637">
        <w:rPr>
          <w:rFonts w:ascii="GHEA Grapalat" w:hAnsi="GHEA Grapalat"/>
          <w:i w:val="0"/>
        </w:rPr>
        <w:t>Ծաղկահովիտի</w:t>
      </w:r>
      <w:proofErr w:type="spellEnd"/>
      <w:r w:rsidR="00B94637">
        <w:rPr>
          <w:rFonts w:ascii="GHEA Grapalat" w:hAnsi="GHEA Grapalat"/>
          <w:i w:val="0"/>
        </w:rPr>
        <w:t xml:space="preserve"> </w:t>
      </w:r>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նախագծա-նախահաշվային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փաստաթղթերի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կազմման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խորհրդատվական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601BAD">
        <w:rPr>
          <w:rFonts w:ascii="GHEA Grapalat" w:hAnsi="GHEA Grapalat"/>
          <w:i w:val="0"/>
        </w:rPr>
        <w:t>8</w:t>
      </w:r>
      <w:r w:rsidR="00096865" w:rsidRPr="00D00B2C">
        <w:rPr>
          <w:rFonts w:ascii="GHEA Grapalat" w:hAnsi="GHEA Grapalat"/>
          <w:i w:val="0"/>
        </w:rPr>
        <w:t xml:space="preserve"> </w:t>
      </w:r>
      <w:proofErr w:type="spellStart"/>
      <w:r w:rsidR="00096865" w:rsidRPr="00D00B2C">
        <w:rPr>
          <w:rFonts w:ascii="GHEA Grapalat" w:hAnsi="GHEA Grapalat"/>
          <w:i w:val="0"/>
        </w:rPr>
        <w:t>չափաբաժիներ</w:t>
      </w:r>
      <w:r w:rsidR="00753E6E" w:rsidRPr="00D00B2C">
        <w:rPr>
          <w:rFonts w:ascii="GHEA Grapalat" w:hAnsi="GHEA Grapalat"/>
          <w:i w:val="0"/>
        </w:rPr>
        <w:t>ում</w:t>
      </w:r>
      <w:proofErr w:type="spellEnd"/>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B94637">
        <w:trPr>
          <w:trHeight w:val="315"/>
        </w:trPr>
        <w:tc>
          <w:tcPr>
            <w:tcW w:w="3573"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B94637">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39AF3BC"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C6971">
              <w:rPr>
                <w:rFonts w:ascii="GHEA Grapalat" w:hAnsi="GHEA Grapalat"/>
                <w:b/>
                <w:bCs/>
                <w:i/>
                <w:iCs/>
                <w:sz w:val="14"/>
                <w:szCs w:val="14"/>
                <w:lang w:val="hy-AM"/>
              </w:rPr>
              <w:t>՝ ՀՀ դրամ</w:t>
            </w:r>
          </w:p>
        </w:tc>
        <w:tc>
          <w:tcPr>
            <w:tcW w:w="6777"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601BAD" w:rsidRPr="00E65B55" w14:paraId="14AFC9BC" w14:textId="77777777" w:rsidTr="00B94637">
        <w:trPr>
          <w:trHeight w:val="515"/>
        </w:trPr>
        <w:tc>
          <w:tcPr>
            <w:tcW w:w="1701" w:type="dxa"/>
            <w:vAlign w:val="center"/>
          </w:tcPr>
          <w:p w14:paraId="79053F48" w14:textId="77777777" w:rsidR="00601BAD" w:rsidRPr="00064ADD" w:rsidRDefault="00601BAD" w:rsidP="00601BA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872" w:type="dxa"/>
            <w:vAlign w:val="center"/>
          </w:tcPr>
          <w:p w14:paraId="5959B5C0" w14:textId="16D7C49F" w:rsidR="00601BAD" w:rsidRPr="00602204"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lang w:val="ru-RU"/>
              </w:rPr>
              <w:t>1</w:t>
            </w:r>
            <w:r>
              <w:rPr>
                <w:rFonts w:ascii="Courier New" w:hAnsi="Courier New" w:cs="Courier New"/>
                <w:color w:val="000000"/>
                <w:sz w:val="16"/>
                <w:szCs w:val="16"/>
                <w:lang w:val="ru-RU"/>
              </w:rPr>
              <w:t> </w:t>
            </w:r>
            <w:r>
              <w:rPr>
                <w:rFonts w:ascii="GHEA Grapalat" w:hAnsi="GHEA Grapalat" w:cs="Arial"/>
                <w:color w:val="000000"/>
                <w:sz w:val="16"/>
                <w:szCs w:val="16"/>
              </w:rPr>
              <w:t>5</w:t>
            </w:r>
            <w:r>
              <w:rPr>
                <w:rFonts w:ascii="GHEA Grapalat" w:hAnsi="GHEA Grapalat" w:cs="Arial"/>
                <w:color w:val="000000"/>
                <w:sz w:val="16"/>
                <w:szCs w:val="16"/>
                <w:lang w:val="ru-RU"/>
              </w:rPr>
              <w:t>00</w:t>
            </w:r>
            <w:r>
              <w:rPr>
                <w:rFonts w:ascii="Courier New" w:hAnsi="Courier New" w:cs="Courier New"/>
                <w:color w:val="000000"/>
                <w:sz w:val="16"/>
                <w:szCs w:val="16"/>
                <w:lang w:val="ru-RU"/>
              </w:rPr>
              <w:t> </w:t>
            </w:r>
            <w:r>
              <w:rPr>
                <w:rFonts w:ascii="GHEA Grapalat" w:hAnsi="GHEA Grapalat" w:cs="Arial"/>
                <w:color w:val="000000"/>
                <w:sz w:val="16"/>
                <w:szCs w:val="16"/>
                <w:lang w:val="ru-RU"/>
              </w:rPr>
              <w:t>000</w:t>
            </w:r>
          </w:p>
        </w:tc>
        <w:tc>
          <w:tcPr>
            <w:tcW w:w="6777" w:type="dxa"/>
            <w:vAlign w:val="center"/>
          </w:tcPr>
          <w:p w14:paraId="619E65AF" w14:textId="4C041FF1" w:rsidR="00601BAD" w:rsidRPr="00601BAD" w:rsidRDefault="00601BAD" w:rsidP="00601BAD">
            <w:pPr>
              <w:pStyle w:val="3"/>
              <w:spacing w:line="240" w:lineRule="auto"/>
              <w:jc w:val="both"/>
              <w:rPr>
                <w:rFonts w:ascii="GHEA Grapalat" w:hAnsi="GHEA Grapalat"/>
                <w:i w:val="0"/>
                <w:sz w:val="16"/>
                <w:lang w:val="hy-AM"/>
              </w:rPr>
            </w:pPr>
            <w:r w:rsidRPr="00601BAD">
              <w:rPr>
                <w:rFonts w:ascii="GHEA Grapalat" w:hAnsi="GHEA Grapalat" w:cs="Arial"/>
                <w:sz w:val="16"/>
                <w:szCs w:val="16"/>
                <w:lang w:val="hy-AM"/>
              </w:rPr>
              <w:t xml:space="preserve">Ծաղկահովիտ բնակավայրի Հայկ Բժշկյան և Շիրակացու փողոցների ասֆալտապատման  աշխատանքների նախագծա-նախահաշվային փաստաթղթերի պատրաստմում  </w:t>
            </w:r>
          </w:p>
        </w:tc>
      </w:tr>
      <w:tr w:rsidR="00601BAD" w:rsidRPr="00E65B55" w14:paraId="39531650" w14:textId="77777777" w:rsidTr="00B94637">
        <w:trPr>
          <w:trHeight w:val="515"/>
        </w:trPr>
        <w:tc>
          <w:tcPr>
            <w:tcW w:w="1701" w:type="dxa"/>
            <w:vAlign w:val="center"/>
          </w:tcPr>
          <w:p w14:paraId="59E90A8A" w14:textId="573B8BCB" w:rsidR="00601BAD" w:rsidRPr="00601BAD" w:rsidRDefault="00601BAD" w:rsidP="00601BAD">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872" w:type="dxa"/>
            <w:vAlign w:val="center"/>
          </w:tcPr>
          <w:p w14:paraId="5C463E93" w14:textId="6E9ECC2B" w:rsidR="00601BAD"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lang w:val="ru-RU"/>
              </w:rPr>
              <w:t xml:space="preserve">1 </w:t>
            </w:r>
            <w:r>
              <w:rPr>
                <w:rFonts w:ascii="GHEA Grapalat" w:hAnsi="GHEA Grapalat" w:cs="Arial"/>
                <w:color w:val="000000"/>
                <w:sz w:val="16"/>
                <w:szCs w:val="16"/>
              </w:rPr>
              <w:t>500</w:t>
            </w:r>
            <w:r w:rsidRPr="00ED7EA5">
              <w:rPr>
                <w:rFonts w:ascii="Courier New" w:hAnsi="Courier New" w:cs="Courier New"/>
                <w:color w:val="000000"/>
                <w:sz w:val="16"/>
                <w:szCs w:val="16"/>
                <w:lang w:val="ru-RU"/>
              </w:rPr>
              <w:t> </w:t>
            </w:r>
            <w:r w:rsidRPr="00ED7EA5">
              <w:rPr>
                <w:rFonts w:ascii="GHEA Grapalat" w:hAnsi="GHEA Grapalat" w:cs="Arial"/>
                <w:color w:val="000000"/>
                <w:sz w:val="16"/>
                <w:szCs w:val="16"/>
                <w:lang w:val="ru-RU"/>
              </w:rPr>
              <w:t>000</w:t>
            </w:r>
          </w:p>
        </w:tc>
        <w:tc>
          <w:tcPr>
            <w:tcW w:w="6777" w:type="dxa"/>
            <w:vAlign w:val="center"/>
          </w:tcPr>
          <w:p w14:paraId="0DDB8391" w14:textId="554A32F9" w:rsidR="00601BAD" w:rsidRPr="00601BAD" w:rsidRDefault="00601BAD" w:rsidP="00601BAD">
            <w:pPr>
              <w:pStyle w:val="3"/>
              <w:spacing w:line="240" w:lineRule="auto"/>
              <w:jc w:val="both"/>
              <w:rPr>
                <w:rFonts w:ascii="GHEA Grapalat" w:hAnsi="GHEA Grapalat"/>
                <w:i w:val="0"/>
                <w:sz w:val="16"/>
              </w:rPr>
            </w:pPr>
            <w:r w:rsidRPr="00601BAD">
              <w:rPr>
                <w:rFonts w:ascii="GHEA Grapalat" w:hAnsi="GHEA Grapalat" w:cs="Arial"/>
                <w:sz w:val="16"/>
                <w:szCs w:val="16"/>
                <w:lang w:val="hy-AM"/>
              </w:rPr>
              <w:t xml:space="preserve">Ծիլքար բնակավայրում 60 խմ ծավալով ՕԿՋ և 1,8 կմ խմելու ջրի ջրագծի կառուցման  աշխատանքների նախագծա-նախահաշվային փաստաթղթերի պատրաստմում   </w:t>
            </w:r>
          </w:p>
        </w:tc>
      </w:tr>
      <w:tr w:rsidR="00601BAD" w:rsidRPr="00E65B55" w14:paraId="732B0529" w14:textId="77777777" w:rsidTr="00B94637">
        <w:trPr>
          <w:trHeight w:val="515"/>
        </w:trPr>
        <w:tc>
          <w:tcPr>
            <w:tcW w:w="1701" w:type="dxa"/>
            <w:vAlign w:val="center"/>
          </w:tcPr>
          <w:p w14:paraId="7CD3D195" w14:textId="226EDC0A" w:rsidR="00601BAD" w:rsidRPr="00601BAD" w:rsidRDefault="00601BAD" w:rsidP="00601BAD">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872" w:type="dxa"/>
            <w:vAlign w:val="center"/>
          </w:tcPr>
          <w:p w14:paraId="651C33D8" w14:textId="5D0B879A" w:rsidR="00601BAD"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rPr>
              <w:t xml:space="preserve">1 000 </w:t>
            </w:r>
            <w:r>
              <w:rPr>
                <w:rFonts w:ascii="GHEA Grapalat" w:hAnsi="GHEA Grapalat" w:cs="Arial"/>
                <w:color w:val="000000"/>
                <w:sz w:val="16"/>
                <w:szCs w:val="16"/>
                <w:lang w:val="ru-RU"/>
              </w:rPr>
              <w:t>000</w:t>
            </w:r>
          </w:p>
        </w:tc>
        <w:tc>
          <w:tcPr>
            <w:tcW w:w="6777" w:type="dxa"/>
            <w:vAlign w:val="center"/>
          </w:tcPr>
          <w:p w14:paraId="05FDC2E8" w14:textId="1A924CCE" w:rsidR="00601BAD" w:rsidRPr="00601BAD" w:rsidRDefault="00601BAD" w:rsidP="00601BAD">
            <w:pPr>
              <w:pStyle w:val="3"/>
              <w:spacing w:line="240" w:lineRule="auto"/>
              <w:jc w:val="both"/>
              <w:rPr>
                <w:rFonts w:ascii="GHEA Grapalat" w:hAnsi="GHEA Grapalat"/>
                <w:i w:val="0"/>
                <w:sz w:val="16"/>
              </w:rPr>
            </w:pPr>
            <w:r w:rsidRPr="00601BAD">
              <w:rPr>
                <w:rFonts w:ascii="GHEA Grapalat" w:hAnsi="GHEA Grapalat" w:cs="Arial"/>
                <w:sz w:val="16"/>
                <w:szCs w:val="16"/>
                <w:lang w:val="hy-AM"/>
              </w:rPr>
              <w:t xml:space="preserve">Հնաբերդ բնակավայրի 35-րդ, 43-րդ, 50-րդ և 56-րդ փողոցների տուֆ քարով քարապատման  աշխատանքների նախագծա-նախահաշվային փաստաթղթերի պատրաստմում  </w:t>
            </w:r>
          </w:p>
        </w:tc>
      </w:tr>
      <w:tr w:rsidR="00601BAD" w:rsidRPr="00E65B55" w14:paraId="2598D7F7" w14:textId="77777777" w:rsidTr="00B94637">
        <w:trPr>
          <w:trHeight w:val="515"/>
        </w:trPr>
        <w:tc>
          <w:tcPr>
            <w:tcW w:w="1701" w:type="dxa"/>
            <w:vAlign w:val="center"/>
          </w:tcPr>
          <w:p w14:paraId="550B04EE" w14:textId="11FC37B0" w:rsidR="00601BAD" w:rsidRPr="00601BAD" w:rsidRDefault="00601BAD" w:rsidP="00601BAD">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872" w:type="dxa"/>
            <w:vAlign w:val="center"/>
          </w:tcPr>
          <w:p w14:paraId="22C904E4" w14:textId="1E5E1410" w:rsidR="00601BAD"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rPr>
              <w:t>1 000</w:t>
            </w:r>
            <w:r>
              <w:rPr>
                <w:rFonts w:ascii="GHEA Grapalat" w:hAnsi="GHEA Grapalat" w:cs="Arial"/>
                <w:color w:val="000000"/>
                <w:sz w:val="16"/>
                <w:szCs w:val="16"/>
                <w:lang w:val="ru-RU"/>
              </w:rPr>
              <w:t xml:space="preserve"> 000</w:t>
            </w:r>
          </w:p>
        </w:tc>
        <w:tc>
          <w:tcPr>
            <w:tcW w:w="6777" w:type="dxa"/>
            <w:vAlign w:val="center"/>
          </w:tcPr>
          <w:p w14:paraId="14CD5DEC" w14:textId="79994636" w:rsidR="00601BAD" w:rsidRPr="00601BAD" w:rsidRDefault="00601BAD" w:rsidP="00601BAD">
            <w:pPr>
              <w:pStyle w:val="3"/>
              <w:spacing w:line="240" w:lineRule="auto"/>
              <w:jc w:val="both"/>
              <w:rPr>
                <w:rFonts w:ascii="GHEA Grapalat" w:hAnsi="GHEA Grapalat"/>
                <w:i w:val="0"/>
                <w:sz w:val="16"/>
              </w:rPr>
            </w:pPr>
            <w:r w:rsidRPr="00601BAD">
              <w:rPr>
                <w:rFonts w:ascii="GHEA Grapalat" w:hAnsi="GHEA Grapalat" w:cs="Arial"/>
                <w:sz w:val="16"/>
                <w:szCs w:val="16"/>
                <w:lang w:val="hy-AM"/>
              </w:rPr>
              <w:t xml:space="preserve">Նորաշեն, Գեղարոտ և Ծիլքար բնակավայրերում գիշերային լուսավորության ցանցի կառուցման աշխատանքների  նախագծա-նախահաշվային փաստաթղթերի պատրաստմում   </w:t>
            </w:r>
          </w:p>
        </w:tc>
      </w:tr>
      <w:tr w:rsidR="00601BAD" w:rsidRPr="00E65B55" w14:paraId="618555C5" w14:textId="77777777" w:rsidTr="00B94637">
        <w:trPr>
          <w:trHeight w:val="515"/>
        </w:trPr>
        <w:tc>
          <w:tcPr>
            <w:tcW w:w="1701" w:type="dxa"/>
            <w:vAlign w:val="center"/>
          </w:tcPr>
          <w:p w14:paraId="52DDA688" w14:textId="13F11C6E" w:rsidR="00601BAD" w:rsidRPr="00601BAD" w:rsidRDefault="00601BAD" w:rsidP="00601BAD">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872" w:type="dxa"/>
            <w:vAlign w:val="center"/>
          </w:tcPr>
          <w:p w14:paraId="1C4A9B75" w14:textId="1A34599F" w:rsidR="00601BAD"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rPr>
              <w:t>5</w:t>
            </w:r>
            <w:r>
              <w:rPr>
                <w:rFonts w:ascii="GHEA Grapalat" w:hAnsi="GHEA Grapalat" w:cs="Arial"/>
                <w:color w:val="000000"/>
                <w:sz w:val="16"/>
                <w:szCs w:val="16"/>
                <w:lang w:val="ru-RU"/>
              </w:rPr>
              <w:t>00 000</w:t>
            </w:r>
          </w:p>
        </w:tc>
        <w:tc>
          <w:tcPr>
            <w:tcW w:w="6777" w:type="dxa"/>
            <w:vAlign w:val="center"/>
          </w:tcPr>
          <w:p w14:paraId="753A8821" w14:textId="08277B7C" w:rsidR="00601BAD" w:rsidRPr="00601BAD" w:rsidRDefault="00601BAD" w:rsidP="00601BAD">
            <w:pPr>
              <w:pStyle w:val="3"/>
              <w:spacing w:line="240" w:lineRule="auto"/>
              <w:jc w:val="both"/>
              <w:rPr>
                <w:rFonts w:ascii="GHEA Grapalat" w:hAnsi="GHEA Grapalat"/>
                <w:i w:val="0"/>
                <w:sz w:val="16"/>
              </w:rPr>
            </w:pPr>
            <w:r w:rsidRPr="00601BAD">
              <w:rPr>
                <w:rFonts w:ascii="GHEA Grapalat" w:hAnsi="GHEA Grapalat" w:cs="Arial"/>
                <w:sz w:val="16"/>
                <w:szCs w:val="16"/>
                <w:lang w:val="hy-AM"/>
              </w:rPr>
              <w:t xml:space="preserve">Բերքառատ բնակավայրի գործող գերեզմանատների ցանկապատի կառուցման աշխատանքների  նախագծա-նախահաշվային փաստաթղթերի պատրաստմում  </w:t>
            </w:r>
          </w:p>
        </w:tc>
      </w:tr>
      <w:tr w:rsidR="00601BAD" w:rsidRPr="00E65B55" w14:paraId="646BFAA3" w14:textId="77777777" w:rsidTr="00B94637">
        <w:trPr>
          <w:trHeight w:val="515"/>
        </w:trPr>
        <w:tc>
          <w:tcPr>
            <w:tcW w:w="1701" w:type="dxa"/>
            <w:vAlign w:val="center"/>
          </w:tcPr>
          <w:p w14:paraId="11EE3730" w14:textId="23DC51FF" w:rsidR="00601BAD" w:rsidRPr="00601BAD" w:rsidRDefault="00601BAD" w:rsidP="00601BAD">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872" w:type="dxa"/>
            <w:vAlign w:val="center"/>
          </w:tcPr>
          <w:p w14:paraId="7AC7EFA5" w14:textId="655ED7E4" w:rsidR="00601BAD"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rPr>
              <w:t>1 000</w:t>
            </w:r>
            <w:r>
              <w:rPr>
                <w:rFonts w:ascii="GHEA Grapalat" w:hAnsi="GHEA Grapalat" w:cs="Arial"/>
                <w:color w:val="000000"/>
                <w:sz w:val="16"/>
                <w:szCs w:val="16"/>
                <w:lang w:val="ru-RU"/>
              </w:rPr>
              <w:t xml:space="preserve"> 000</w:t>
            </w:r>
          </w:p>
        </w:tc>
        <w:tc>
          <w:tcPr>
            <w:tcW w:w="6777" w:type="dxa"/>
            <w:vAlign w:val="center"/>
          </w:tcPr>
          <w:p w14:paraId="63418A85" w14:textId="6DB8ECE1" w:rsidR="00601BAD" w:rsidRPr="00601BAD" w:rsidRDefault="00601BAD" w:rsidP="00601BAD">
            <w:pPr>
              <w:pStyle w:val="3"/>
              <w:spacing w:line="240" w:lineRule="auto"/>
              <w:jc w:val="both"/>
              <w:rPr>
                <w:rFonts w:ascii="GHEA Grapalat" w:hAnsi="GHEA Grapalat"/>
                <w:i w:val="0"/>
                <w:sz w:val="16"/>
              </w:rPr>
            </w:pPr>
            <w:r w:rsidRPr="00601BAD">
              <w:rPr>
                <w:rFonts w:ascii="GHEA Grapalat" w:hAnsi="GHEA Grapalat" w:cs="Arial"/>
                <w:sz w:val="16"/>
                <w:szCs w:val="16"/>
                <w:lang w:val="hy-AM"/>
              </w:rPr>
              <w:t>ՀՀ Արագածոտնի մարզի Ծաղկահովիտ համայնքի «Նորաշեն բնակավայրի Վելիխան Մուքոյանի անվան մանկապարտեզ» ՀՈԱԿ շենքի ընթացիկ նորոգման աշխատանքների նախագծա-նախահաշվային փաստաթղթերի պատրաստում</w:t>
            </w:r>
          </w:p>
        </w:tc>
      </w:tr>
      <w:tr w:rsidR="00601BAD" w:rsidRPr="00E65B55" w14:paraId="10C0CAE0" w14:textId="77777777" w:rsidTr="00B94637">
        <w:trPr>
          <w:trHeight w:val="515"/>
        </w:trPr>
        <w:tc>
          <w:tcPr>
            <w:tcW w:w="1701" w:type="dxa"/>
            <w:vAlign w:val="center"/>
          </w:tcPr>
          <w:p w14:paraId="2A099D33" w14:textId="564279A7" w:rsidR="00601BAD" w:rsidRPr="00601BAD" w:rsidRDefault="00601BAD" w:rsidP="00601BAD">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872" w:type="dxa"/>
            <w:vAlign w:val="center"/>
          </w:tcPr>
          <w:p w14:paraId="4DE0735C" w14:textId="028D2956" w:rsidR="00601BAD"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rPr>
              <w:t>1 0</w:t>
            </w:r>
            <w:r>
              <w:rPr>
                <w:rFonts w:ascii="GHEA Grapalat" w:hAnsi="GHEA Grapalat" w:cs="Arial"/>
                <w:color w:val="000000"/>
                <w:sz w:val="16"/>
                <w:szCs w:val="16"/>
                <w:lang w:val="ru-RU"/>
              </w:rPr>
              <w:t>00 000</w:t>
            </w:r>
          </w:p>
        </w:tc>
        <w:tc>
          <w:tcPr>
            <w:tcW w:w="6777" w:type="dxa"/>
            <w:vAlign w:val="center"/>
          </w:tcPr>
          <w:p w14:paraId="36B6755A" w14:textId="6A6473B7" w:rsidR="00601BAD" w:rsidRPr="00601BAD" w:rsidRDefault="00601BAD" w:rsidP="00601BAD">
            <w:pPr>
              <w:pStyle w:val="3"/>
              <w:spacing w:line="240" w:lineRule="auto"/>
              <w:jc w:val="both"/>
              <w:rPr>
                <w:rFonts w:ascii="GHEA Grapalat" w:hAnsi="GHEA Grapalat"/>
                <w:i w:val="0"/>
                <w:sz w:val="16"/>
              </w:rPr>
            </w:pPr>
            <w:r w:rsidRPr="00601BAD">
              <w:rPr>
                <w:rFonts w:ascii="GHEA Grapalat" w:hAnsi="GHEA Grapalat" w:cs="Arial"/>
                <w:sz w:val="16"/>
                <w:szCs w:val="16"/>
                <w:lang w:val="hy-AM"/>
              </w:rPr>
              <w:t>ՀՀ Արագածոտնի մարզի Ծաղկահովիտ համայնքի «Հնաբերդ բնակավայրի մանկապարտեզ» ՀՈԱԿ շենքի ընթացիկ նորոգման աշխատանքների նախագծա-նախահաշվային փաստաթղթերի պատրաստում</w:t>
            </w:r>
          </w:p>
        </w:tc>
      </w:tr>
      <w:tr w:rsidR="00601BAD" w:rsidRPr="00E65B55" w14:paraId="63E0FE7E" w14:textId="77777777" w:rsidTr="00B94637">
        <w:trPr>
          <w:trHeight w:val="515"/>
        </w:trPr>
        <w:tc>
          <w:tcPr>
            <w:tcW w:w="1701" w:type="dxa"/>
            <w:vAlign w:val="center"/>
          </w:tcPr>
          <w:p w14:paraId="1D59903A" w14:textId="4F41E996" w:rsidR="00601BAD" w:rsidRPr="00601BAD" w:rsidRDefault="00601BAD" w:rsidP="00601BAD">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872" w:type="dxa"/>
            <w:vAlign w:val="center"/>
          </w:tcPr>
          <w:p w14:paraId="0FFECD6D" w14:textId="7C77841B" w:rsidR="00601BAD" w:rsidRDefault="00601BAD" w:rsidP="00601BAD">
            <w:pPr>
              <w:pStyle w:val="23"/>
              <w:spacing w:line="240" w:lineRule="auto"/>
              <w:ind w:hanging="76"/>
              <w:jc w:val="center"/>
              <w:rPr>
                <w:rFonts w:ascii="GHEA Grapalat" w:hAnsi="GHEA Grapalat"/>
                <w:sz w:val="16"/>
                <w:lang w:val="en-US"/>
              </w:rPr>
            </w:pPr>
            <w:r>
              <w:rPr>
                <w:rFonts w:ascii="GHEA Grapalat" w:hAnsi="GHEA Grapalat" w:cs="Arial"/>
                <w:color w:val="000000"/>
                <w:sz w:val="16"/>
                <w:szCs w:val="16"/>
              </w:rPr>
              <w:t>1 000</w:t>
            </w:r>
            <w:r>
              <w:rPr>
                <w:rFonts w:ascii="GHEA Grapalat" w:hAnsi="GHEA Grapalat" w:cs="Arial"/>
                <w:color w:val="000000"/>
                <w:sz w:val="16"/>
                <w:szCs w:val="16"/>
                <w:lang w:val="ru-RU"/>
              </w:rPr>
              <w:t xml:space="preserve"> 000</w:t>
            </w:r>
          </w:p>
        </w:tc>
        <w:tc>
          <w:tcPr>
            <w:tcW w:w="6777" w:type="dxa"/>
            <w:vAlign w:val="center"/>
          </w:tcPr>
          <w:p w14:paraId="3D1B8598" w14:textId="2AB8169D" w:rsidR="00601BAD" w:rsidRPr="00601BAD" w:rsidRDefault="00601BAD" w:rsidP="00601BAD">
            <w:pPr>
              <w:pStyle w:val="3"/>
              <w:spacing w:line="240" w:lineRule="auto"/>
              <w:jc w:val="both"/>
              <w:rPr>
                <w:rFonts w:ascii="GHEA Grapalat" w:hAnsi="GHEA Grapalat"/>
                <w:i w:val="0"/>
                <w:sz w:val="16"/>
              </w:rPr>
            </w:pPr>
            <w:r w:rsidRPr="00601BAD">
              <w:rPr>
                <w:rFonts w:ascii="GHEA Grapalat" w:hAnsi="GHEA Grapalat" w:cs="Arial"/>
                <w:sz w:val="16"/>
                <w:szCs w:val="16"/>
                <w:lang w:val="hy-AM"/>
              </w:rPr>
              <w:t xml:space="preserve">Հնաբերդ բնակավայրում խմելու ջրի ջրագծի կառուցման աշխատանքների նախագծա-նախահաշվային փաստաթղթերի պատրաստմում  </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lastRenderedPageBreak/>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bookmarkStart w:id="3" w:name="_Hlk174016679"/>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proofErr w:type="spellStart"/>
      <w:r w:rsidRPr="00AA4BB8">
        <w:rPr>
          <w:rFonts w:ascii="GHEA Grapalat" w:hAnsi="GHEA Grapalat"/>
          <w:b/>
          <w:color w:val="000000"/>
          <w:sz w:val="20"/>
          <w:szCs w:val="20"/>
        </w:rPr>
        <w:t>ձևով</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իրականացրած</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լինի</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առնվազն</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մեկ</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պայմանագիր</w:t>
      </w:r>
      <w:proofErr w:type="spellEnd"/>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proofErr w:type="spellStart"/>
      <w:r w:rsidRPr="00AA4BB8">
        <w:rPr>
          <w:rFonts w:ascii="GHEA Grapalat" w:hAnsi="GHEA Grapalat"/>
          <w:b/>
          <w:color w:val="000000"/>
          <w:sz w:val="20"/>
          <w:szCs w:val="20"/>
        </w:rPr>
        <w:t>Սույն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ընթացակարգի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իմաստով</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են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համարվում</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նախագծա</w:t>
      </w:r>
      <w:proofErr w:type="spellEnd"/>
      <w:r w:rsidRPr="00A35813">
        <w:rPr>
          <w:rFonts w:ascii="GHEA Grapalat" w:hAnsi="GHEA Grapalat"/>
          <w:b/>
          <w:color w:val="000000"/>
          <w:sz w:val="20"/>
          <w:szCs w:val="20"/>
          <w:lang w:val="af-ZA"/>
        </w:rPr>
        <w:t>-</w:t>
      </w:r>
      <w:proofErr w:type="spellStart"/>
      <w:r w:rsidRPr="00AA4BB8">
        <w:rPr>
          <w:rFonts w:ascii="GHEA Grapalat" w:hAnsi="GHEA Grapalat"/>
          <w:b/>
          <w:color w:val="000000"/>
          <w:sz w:val="20"/>
          <w:szCs w:val="20"/>
        </w:rPr>
        <w:t>նախահաշվային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փաստաթղթերի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կազմման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խորհրդատվական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ծառայությունների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մատուցված</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լինելը</w:t>
      </w:r>
      <w:proofErr w:type="spellEnd"/>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601BAD">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601BAD">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601BAD">
        <w:tblPrEx>
          <w:tblLook w:val="01E0" w:firstRow="1" w:lastRow="1" w:firstColumn="1" w:lastColumn="1" w:noHBand="0" w:noVBand="0"/>
        </w:tblPrEx>
        <w:tc>
          <w:tcPr>
            <w:tcW w:w="10350" w:type="dxa"/>
            <w:gridSpan w:val="5"/>
            <w:vAlign w:val="center"/>
          </w:tcPr>
          <w:p w14:paraId="6979E3C2" w14:textId="77777777" w:rsidR="00AA4BB8" w:rsidRPr="005B1F83" w:rsidRDefault="00AA4BB8" w:rsidP="00601BAD">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A24CD1" w14:paraId="08160D96" w14:textId="77777777" w:rsidTr="00601BAD">
        <w:tblPrEx>
          <w:tblLook w:val="01E0" w:firstRow="1" w:lastRow="1" w:firstColumn="1" w:lastColumn="1" w:noHBand="0" w:noVBand="0"/>
        </w:tblPrEx>
        <w:tc>
          <w:tcPr>
            <w:tcW w:w="720" w:type="dxa"/>
            <w:vAlign w:val="center"/>
          </w:tcPr>
          <w:p w14:paraId="600A050A" w14:textId="77777777" w:rsidR="00AA4BB8" w:rsidRPr="005B1F83" w:rsidRDefault="00AA4BB8" w:rsidP="00601BAD">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601BAD">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601BAD">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601BAD">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601BAD">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A24CD1" w14:paraId="3DB0B6C8" w14:textId="77777777" w:rsidTr="00601BAD">
        <w:tblPrEx>
          <w:tblLook w:val="01E0" w:firstRow="1" w:lastRow="1" w:firstColumn="1" w:lastColumn="1" w:noHBand="0" w:noVBand="0"/>
        </w:tblPrEx>
        <w:tc>
          <w:tcPr>
            <w:tcW w:w="720" w:type="dxa"/>
            <w:vAlign w:val="center"/>
          </w:tcPr>
          <w:p w14:paraId="5113F13B" w14:textId="77777777" w:rsidR="00AA4BB8" w:rsidRPr="00CE2FA4" w:rsidRDefault="00AA4BB8" w:rsidP="00601BAD">
            <w:pPr>
              <w:rPr>
                <w:rFonts w:ascii="Sylfaen" w:hAnsi="Sylfaen"/>
                <w:b/>
                <w:color w:val="000000"/>
                <w:lang w:val="hy-AM"/>
              </w:rPr>
            </w:pPr>
          </w:p>
        </w:tc>
        <w:tc>
          <w:tcPr>
            <w:tcW w:w="1350" w:type="dxa"/>
            <w:vAlign w:val="center"/>
          </w:tcPr>
          <w:p w14:paraId="051A580D" w14:textId="77777777" w:rsidR="00AA4BB8" w:rsidRPr="00CE2FA4" w:rsidRDefault="00AA4BB8" w:rsidP="00601BAD">
            <w:pPr>
              <w:rPr>
                <w:rFonts w:ascii="Sylfaen" w:hAnsi="Sylfaen"/>
                <w:b/>
                <w:color w:val="000000"/>
                <w:lang w:val="hy-AM"/>
              </w:rPr>
            </w:pPr>
          </w:p>
        </w:tc>
        <w:tc>
          <w:tcPr>
            <w:tcW w:w="1350" w:type="dxa"/>
            <w:vAlign w:val="center"/>
          </w:tcPr>
          <w:p w14:paraId="5EB0A89D" w14:textId="77777777" w:rsidR="00AA4BB8" w:rsidRPr="00CE2FA4" w:rsidRDefault="00AA4BB8" w:rsidP="00601BAD">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601BAD">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601BAD">
            <w:pPr>
              <w:ind w:firstLine="567"/>
              <w:jc w:val="center"/>
              <w:rPr>
                <w:rFonts w:ascii="Sylfaen" w:hAnsi="Sylfaen" w:cs="Arial Armenian"/>
                <w:b/>
                <w:lang w:val="hy-AM"/>
              </w:rPr>
            </w:pPr>
          </w:p>
        </w:tc>
      </w:tr>
      <w:tr w:rsidR="00AA4BB8" w:rsidRPr="00A24CD1" w14:paraId="56793B92" w14:textId="77777777" w:rsidTr="00601BAD">
        <w:tblPrEx>
          <w:tblLook w:val="01E0" w:firstRow="1" w:lastRow="1" w:firstColumn="1" w:lastColumn="1" w:noHBand="0" w:noVBand="0"/>
        </w:tblPrEx>
        <w:tc>
          <w:tcPr>
            <w:tcW w:w="720" w:type="dxa"/>
            <w:vAlign w:val="center"/>
          </w:tcPr>
          <w:p w14:paraId="3F60EBB3" w14:textId="77777777" w:rsidR="00AA4BB8" w:rsidRPr="00CE2FA4" w:rsidRDefault="00AA4BB8" w:rsidP="00601BAD">
            <w:pPr>
              <w:rPr>
                <w:rFonts w:ascii="Sylfaen" w:hAnsi="Sylfaen"/>
                <w:b/>
                <w:color w:val="000000"/>
                <w:lang w:val="hy-AM"/>
              </w:rPr>
            </w:pPr>
          </w:p>
        </w:tc>
        <w:tc>
          <w:tcPr>
            <w:tcW w:w="1350" w:type="dxa"/>
            <w:vAlign w:val="center"/>
          </w:tcPr>
          <w:p w14:paraId="043F1217" w14:textId="77777777" w:rsidR="00AA4BB8" w:rsidRPr="00CE2FA4" w:rsidRDefault="00AA4BB8" w:rsidP="00601BAD">
            <w:pPr>
              <w:rPr>
                <w:rFonts w:ascii="Sylfaen" w:hAnsi="Sylfaen"/>
                <w:b/>
                <w:color w:val="000000"/>
                <w:lang w:val="hy-AM"/>
              </w:rPr>
            </w:pPr>
          </w:p>
        </w:tc>
        <w:tc>
          <w:tcPr>
            <w:tcW w:w="1350" w:type="dxa"/>
            <w:vAlign w:val="center"/>
          </w:tcPr>
          <w:p w14:paraId="02A5AA97" w14:textId="77777777" w:rsidR="00AA4BB8" w:rsidRPr="00CE2FA4" w:rsidRDefault="00AA4BB8" w:rsidP="00601BAD">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601BAD">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601BAD">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601BAD">
        <w:tc>
          <w:tcPr>
            <w:tcW w:w="10456" w:type="dxa"/>
            <w:gridSpan w:val="5"/>
          </w:tcPr>
          <w:p w14:paraId="28CE6152" w14:textId="77777777" w:rsidR="00AA4BB8" w:rsidRPr="00542454" w:rsidRDefault="00AA4BB8" w:rsidP="00601BAD">
            <w:pPr>
              <w:ind w:firstLine="567"/>
              <w:jc w:val="center"/>
              <w:rPr>
                <w:rFonts w:ascii="GHEA Grapalat" w:hAnsi="GHEA Grapalat" w:cs="Arial"/>
                <w:b/>
                <w:sz w:val="20"/>
                <w:szCs w:val="20"/>
              </w:rPr>
            </w:pPr>
            <w:proofErr w:type="spellStart"/>
            <w:r w:rsidRPr="00542454">
              <w:rPr>
                <w:rFonts w:ascii="GHEA Grapalat" w:hAnsi="GHEA Grapalat" w:cs="Sylfaen"/>
                <w:b/>
                <w:sz w:val="20"/>
                <w:szCs w:val="20"/>
              </w:rPr>
              <w:t>Հիմնական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AA4BB8" w:rsidRPr="00542454" w14:paraId="13D0F966" w14:textId="77777777" w:rsidTr="00601BAD">
        <w:tc>
          <w:tcPr>
            <w:tcW w:w="1668" w:type="dxa"/>
            <w:vMerge w:val="restart"/>
            <w:vAlign w:val="center"/>
          </w:tcPr>
          <w:p w14:paraId="7211F556" w14:textId="77777777" w:rsidR="00AA4BB8" w:rsidRPr="00542454" w:rsidRDefault="00AA4BB8" w:rsidP="00601BAD">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35FDC606" w14:textId="77777777" w:rsidR="00AA4BB8" w:rsidRPr="00542454" w:rsidRDefault="00AA4BB8" w:rsidP="00601BAD">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3A2AFAA" w14:textId="77777777" w:rsidR="00AA4BB8" w:rsidRPr="00542454" w:rsidRDefault="00AA4BB8" w:rsidP="00601BAD">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733A04A4" w14:textId="77777777" w:rsidR="00AA4BB8" w:rsidRPr="00542454" w:rsidRDefault="00AA4BB8" w:rsidP="00601BAD">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AA4BB8" w:rsidRPr="00542454" w14:paraId="554D7007" w14:textId="77777777" w:rsidTr="00601BAD">
        <w:tc>
          <w:tcPr>
            <w:tcW w:w="1668" w:type="dxa"/>
            <w:vMerge/>
          </w:tcPr>
          <w:p w14:paraId="52FC6E3C" w14:textId="77777777" w:rsidR="00AA4BB8" w:rsidRPr="00542454" w:rsidRDefault="00AA4BB8" w:rsidP="00601BAD">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601BAD">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601BAD">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0FC7EA57" w14:textId="77777777" w:rsidR="00AA4BB8" w:rsidRPr="00542454" w:rsidRDefault="00AA4BB8" w:rsidP="00601BAD">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0375B27F" w14:textId="77777777" w:rsidR="00AA4BB8" w:rsidRPr="00542454" w:rsidRDefault="00AA4BB8" w:rsidP="00601BAD">
            <w:pPr>
              <w:ind w:firstLine="567"/>
              <w:jc w:val="center"/>
              <w:rPr>
                <w:rFonts w:ascii="GHEA Grapalat" w:hAnsi="GHEA Grapalat" w:cs="Arial Armenian"/>
                <w:b/>
                <w:sz w:val="20"/>
                <w:szCs w:val="20"/>
              </w:rPr>
            </w:pPr>
          </w:p>
        </w:tc>
      </w:tr>
      <w:tr w:rsidR="00AA4BB8" w:rsidRPr="00542454" w14:paraId="1DC6DA0D" w14:textId="77777777" w:rsidTr="00601BAD">
        <w:tc>
          <w:tcPr>
            <w:tcW w:w="1668" w:type="dxa"/>
            <w:vAlign w:val="center"/>
          </w:tcPr>
          <w:p w14:paraId="16CF97BC" w14:textId="77777777" w:rsidR="00AA4BB8" w:rsidRPr="00542454" w:rsidRDefault="00AA4BB8" w:rsidP="00601BAD">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601BAD">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601BAD">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601BAD">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601BAD">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601BAD">
        <w:tc>
          <w:tcPr>
            <w:tcW w:w="1668" w:type="dxa"/>
            <w:vAlign w:val="center"/>
          </w:tcPr>
          <w:p w14:paraId="70A7DA98" w14:textId="77777777" w:rsidR="00AA4BB8" w:rsidRPr="00542454" w:rsidRDefault="00AA4BB8" w:rsidP="00601BAD">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601BAD">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601BAD">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601BAD">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601BAD">
            <w:pPr>
              <w:ind w:firstLine="567"/>
              <w:jc w:val="both"/>
              <w:rPr>
                <w:rFonts w:ascii="GHEA Grapalat" w:hAnsi="GHEA Grapalat" w:cs="Arial Armenian"/>
                <w:b/>
                <w:sz w:val="20"/>
                <w:szCs w:val="20"/>
                <w:lang w:val="hy-AM"/>
              </w:rPr>
            </w:pPr>
          </w:p>
        </w:tc>
      </w:tr>
      <w:tr w:rsidR="00AA4BB8" w:rsidRPr="00286016" w14:paraId="63CEA4D3" w14:textId="77777777" w:rsidTr="00601BAD">
        <w:tc>
          <w:tcPr>
            <w:tcW w:w="1668" w:type="dxa"/>
            <w:vAlign w:val="center"/>
          </w:tcPr>
          <w:p w14:paraId="7585991B" w14:textId="77777777" w:rsidR="00AA4BB8" w:rsidRPr="00542454" w:rsidRDefault="00AA4BB8" w:rsidP="00601BAD">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601BAD">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601BAD">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601BAD">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601BAD">
            <w:pPr>
              <w:ind w:firstLine="567"/>
              <w:jc w:val="both"/>
              <w:rPr>
                <w:rFonts w:ascii="GHEA Grapalat" w:hAnsi="GHEA Grapalat" w:cs="Arial Armenian"/>
                <w:b/>
                <w:sz w:val="20"/>
                <w:szCs w:val="20"/>
                <w:lang w:val="hy-AM"/>
              </w:rPr>
            </w:pPr>
          </w:p>
        </w:tc>
      </w:tr>
      <w:tr w:rsidR="00AA4BB8" w:rsidRPr="00286016" w14:paraId="1B935E92" w14:textId="77777777" w:rsidTr="00601BAD">
        <w:tc>
          <w:tcPr>
            <w:tcW w:w="1668" w:type="dxa"/>
            <w:vAlign w:val="center"/>
          </w:tcPr>
          <w:p w14:paraId="09961BC8" w14:textId="77777777" w:rsidR="00AA4BB8" w:rsidRPr="00542454" w:rsidRDefault="00AA4BB8" w:rsidP="00601BAD">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601BAD">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601BAD">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601BAD">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601BAD">
            <w:pPr>
              <w:ind w:firstLine="567"/>
              <w:jc w:val="both"/>
              <w:rPr>
                <w:rFonts w:ascii="GHEA Grapalat" w:hAnsi="GHEA Grapalat" w:cs="Arial Armenian"/>
                <w:b/>
                <w:sz w:val="20"/>
                <w:szCs w:val="20"/>
                <w:lang w:val="hy-AM"/>
              </w:rPr>
            </w:pPr>
          </w:p>
        </w:tc>
      </w:tr>
    </w:tbl>
    <w:p w14:paraId="7F9FC00E" w14:textId="77777777" w:rsidR="00AA4BB8" w:rsidRPr="00F753E4"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2E97E20E" w14:textId="77777777" w:rsidR="00AA4BB8" w:rsidRPr="00542454" w:rsidRDefault="00AA4BB8" w:rsidP="00AA4BB8">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601BAD">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601BAD">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601BAD">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AA4BB8" w:rsidRPr="00542454" w14:paraId="236A7C4F" w14:textId="77777777" w:rsidTr="00601BAD">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601BAD">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601BAD">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601BAD">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601BAD">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601BAD">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601BAD">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601BAD">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601BAD">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601BAD">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601BAD">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601BAD">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601BAD">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601BAD">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601BAD">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6B6F8BC1" w:rsidR="00AA4BB8" w:rsidRPr="00D17E01" w:rsidRDefault="00AA4BB8" w:rsidP="00AA4BB8">
      <w:pPr>
        <w:ind w:firstLine="375"/>
        <w:jc w:val="both"/>
        <w:rPr>
          <w:rFonts w:ascii="GHEA Grapalat" w:hAnsi="GHEA Grapalat"/>
          <w:b/>
          <w:color w:val="000000"/>
          <w:sz w:val="20"/>
          <w:szCs w:val="20"/>
          <w:lang w:val="hy-AM"/>
        </w:rPr>
      </w:pPr>
      <w:r w:rsidRPr="00D729D7">
        <w:rPr>
          <w:rFonts w:ascii="GHEA Grapalat" w:hAnsi="GHEA Grapalat"/>
          <w:b/>
          <w:color w:val="000000"/>
          <w:sz w:val="20"/>
          <w:szCs w:val="20"/>
          <w:highlight w:val="yellow"/>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D729D7" w:rsidRPr="00D729D7">
        <w:rPr>
          <w:rFonts w:ascii="GHEA Grapalat" w:hAnsi="GHEA Grapalat"/>
          <w:b/>
          <w:color w:val="000000"/>
          <w:sz w:val="20"/>
          <w:szCs w:val="20"/>
          <w:highlight w:val="yellow"/>
          <w:lang w:val="hy-AM"/>
        </w:rPr>
        <w:t xml:space="preserve"> և մասնակցի կողմից ներկայացված հայտը կմերժվի։</w:t>
      </w:r>
      <w:r w:rsidRPr="00D17E01">
        <w:rPr>
          <w:rFonts w:ascii="GHEA Grapalat" w:hAnsi="GHEA Grapalat"/>
          <w:b/>
          <w:color w:val="000000"/>
          <w:sz w:val="20"/>
          <w:szCs w:val="20"/>
          <w:lang w:val="hy-AM"/>
        </w:rPr>
        <w:t xml:space="preserve">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bookmarkEnd w:id="3"/>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lastRenderedPageBreak/>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692600C"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46421">
        <w:rPr>
          <w:rFonts w:ascii="GHEA Grapalat" w:hAnsi="GHEA Grapalat" w:cs="Sylfaen"/>
          <w:szCs w:val="24"/>
          <w:lang w:val="hy-AM"/>
        </w:rPr>
        <w:t xml:space="preserve">ԲԱՑ 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5DCD611"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A3962">
        <w:rPr>
          <w:rFonts w:ascii="GHEA Grapalat" w:hAnsi="GHEA Grapalat" w:cs="Sylfaen"/>
          <w:szCs w:val="24"/>
          <w:lang w:val="hy-AM"/>
        </w:rPr>
        <w:t>4</w:t>
      </w:r>
      <w:r w:rsidR="00514026">
        <w:rPr>
          <w:rFonts w:ascii="GHEA Grapalat" w:hAnsi="GHEA Grapalat" w:cs="Sylfaen"/>
          <w:szCs w:val="24"/>
          <w:lang w:val="hy-AM"/>
        </w:rPr>
        <w:t>0</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w:t>
      </w:r>
      <w:r w:rsidR="008D5727">
        <w:rPr>
          <w:rFonts w:ascii="GHEA Grapalat" w:hAnsi="GHEA Grapalat" w:cs="Sylfaen"/>
          <w:szCs w:val="24"/>
          <w:lang w:val="hy-AM"/>
        </w:rPr>
        <w:t>1</w:t>
      </w:r>
      <w:r w:rsidR="00601BAD">
        <w:rPr>
          <w:rFonts w:ascii="GHEA Grapalat" w:hAnsi="GHEA Grapalat" w:cs="Sylfaen"/>
          <w:szCs w:val="24"/>
          <w:lang w:val="hy-AM"/>
        </w:rPr>
        <w:t>։</w:t>
      </w:r>
      <w:r w:rsidR="00A24CD1" w:rsidRPr="00A24CD1">
        <w:rPr>
          <w:rFonts w:ascii="GHEA Grapalat" w:hAnsi="GHEA Grapalat" w:cs="Sylfaen"/>
          <w:szCs w:val="24"/>
          <w:lang w:val="hy-AM"/>
        </w:rPr>
        <w:t>0</w:t>
      </w:r>
      <w:r w:rsidR="00AA4BB8">
        <w:rPr>
          <w:rFonts w:ascii="GHEA Grapalat" w:hAnsi="GHEA Grapalat" w:cs="Sylfaen"/>
          <w:szCs w:val="24"/>
          <w:lang w:val="hy-AM"/>
        </w:rPr>
        <w:t>0</w:t>
      </w:r>
      <w:r w:rsidR="00421078">
        <w:rPr>
          <w:rFonts w:ascii="GHEA Grapalat" w:hAnsi="GHEA Grapalat" w:cs="Sylfaen"/>
          <w:szCs w:val="24"/>
          <w:lang w:val="hy-AM"/>
        </w:rPr>
        <w:t>-</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 xml:space="preserve">ՀՀ Արագածոտն մարզի </w:t>
      </w:r>
      <w:r w:rsidR="00D96D73" w:rsidRPr="00D96D73">
        <w:rPr>
          <w:rFonts w:ascii="GHEA Grapalat" w:hAnsi="GHEA Grapalat" w:cs="Sylfaen"/>
          <w:szCs w:val="24"/>
          <w:lang w:val="hy-AM"/>
        </w:rPr>
        <w:t xml:space="preserve">Ծաղկահովիտ համայնքում Հոկտեմբերյան 2  </w:t>
      </w:r>
      <w:r w:rsidR="00AA4BB8" w:rsidRPr="00AA4BB8">
        <w:rPr>
          <w:rFonts w:ascii="GHEA Grapalat" w:hAnsi="GHEA Grapalat" w:cs="Sylfaen"/>
          <w:szCs w:val="24"/>
          <w:lang w:val="hy-AM"/>
        </w:rPr>
        <w:t>(</w:t>
      </w:r>
      <w:r w:rsidR="00B94637">
        <w:rPr>
          <w:rFonts w:ascii="GHEA Grapalat" w:hAnsi="GHEA Grapalat" w:cs="Sylfaen"/>
          <w:szCs w:val="24"/>
          <w:lang w:val="hy-AM"/>
        </w:rPr>
        <w:t xml:space="preserve">Ծաղկահովիտի </w:t>
      </w:r>
      <w:r w:rsidR="00AA4BB8" w:rsidRPr="00AA4BB8">
        <w:rPr>
          <w:rFonts w:ascii="GHEA Grapalat" w:hAnsi="GHEA Grapalat" w:cs="Sylfaen"/>
          <w:szCs w:val="24"/>
          <w:lang w:val="hy-AM"/>
        </w:rPr>
        <w:t xml:space="preserve">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48166E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4BB8" w:rsidRPr="00753B6E">
        <w:rPr>
          <w:rFonts w:ascii="GHEA Grapalat" w:hAnsi="GHEA Grapalat" w:cs="Sylfaen"/>
          <w:szCs w:val="24"/>
          <w:lang w:val="hy-AM"/>
        </w:rPr>
        <w:t>Ա</w:t>
      </w:r>
      <w:r w:rsidR="00AA4BB8" w:rsidRPr="00753B6E">
        <w:rPr>
          <w:rFonts w:ascii="Cambria Math" w:hAnsi="Cambria Math" w:cs="Cambria Math"/>
          <w:szCs w:val="24"/>
          <w:lang w:val="hy-AM"/>
        </w:rPr>
        <w:t>․</w:t>
      </w:r>
      <w:r w:rsidR="00AA4BB8" w:rsidRPr="00753B6E">
        <w:rPr>
          <w:rFonts w:ascii="GHEA Grapalat" w:hAnsi="GHEA Grapalat" w:cs="Sylfaen"/>
          <w:szCs w:val="24"/>
          <w:lang w:val="hy-AM"/>
        </w:rPr>
        <w:t xml:space="preserve"> Մարտիրոսյանը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6C864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lastRenderedPageBreak/>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C55C3B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E45BE5">
        <w:rPr>
          <w:rFonts w:ascii="GHEA Grapalat" w:hAnsi="GHEA Grapalat" w:cs="Sylfaen"/>
          <w:szCs w:val="24"/>
        </w:rPr>
        <w:t xml:space="preserve"> 4</w:t>
      </w:r>
      <w:r w:rsidR="00514026">
        <w:rPr>
          <w:rFonts w:ascii="GHEA Grapalat" w:hAnsi="GHEA Grapalat" w:cs="Sylfaen"/>
          <w:szCs w:val="24"/>
          <w:lang w:val="hy-AM"/>
        </w:rPr>
        <w:t>0</w:t>
      </w:r>
      <w:r w:rsidR="00A3468D" w:rsidRPr="00AA4BB8">
        <w:rPr>
          <w:rFonts w:ascii="GHEA Grapalat" w:hAnsi="GHEA Grapalat" w:cs="Sylfaen"/>
          <w:szCs w:val="24"/>
        </w:rPr>
        <w:t>»</w:t>
      </w:r>
      <w:proofErr w:type="spellStart"/>
      <w:r w:rsidR="00A3468D" w:rsidRPr="00AA4BB8">
        <w:rPr>
          <w:rFonts w:ascii="GHEA Grapalat" w:hAnsi="GHEA Grapalat" w:cs="Sylfaen"/>
          <w:szCs w:val="24"/>
          <w:lang w:val="en-US"/>
        </w:rPr>
        <w:t>րդ</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օրվա</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ժամը</w:t>
      </w:r>
      <w:proofErr w:type="spellEnd"/>
      <w:r w:rsidR="00A3468D" w:rsidRPr="00AA4BB8">
        <w:rPr>
          <w:rFonts w:ascii="GHEA Grapalat" w:hAnsi="GHEA Grapalat" w:cs="Sylfaen"/>
          <w:szCs w:val="24"/>
        </w:rPr>
        <w:t xml:space="preserve"> «</w:t>
      </w:r>
      <w:r w:rsidR="00AA4BB8" w:rsidRPr="00AA4BB8">
        <w:rPr>
          <w:rFonts w:ascii="GHEA Grapalat" w:hAnsi="GHEA Grapalat" w:cs="Sylfaen"/>
          <w:szCs w:val="24"/>
        </w:rPr>
        <w:t>1</w:t>
      </w:r>
      <w:r w:rsidR="008D5727">
        <w:rPr>
          <w:rFonts w:ascii="GHEA Grapalat" w:hAnsi="GHEA Grapalat" w:cs="Sylfaen"/>
          <w:szCs w:val="24"/>
          <w:lang w:val="hy-AM"/>
        </w:rPr>
        <w:t>1</w:t>
      </w:r>
      <w:r w:rsidR="00601BAD">
        <w:rPr>
          <w:rFonts w:ascii="GHEA Grapalat" w:hAnsi="GHEA Grapalat" w:cs="Sylfaen"/>
          <w:szCs w:val="24"/>
          <w:lang w:val="en-US"/>
        </w:rPr>
        <w:t>։</w:t>
      </w:r>
      <w:r w:rsidR="00A24CD1">
        <w:rPr>
          <w:rFonts w:ascii="GHEA Grapalat" w:hAnsi="GHEA Grapalat" w:cs="Sylfaen"/>
          <w:szCs w:val="24"/>
          <w:lang w:val="en-US"/>
        </w:rPr>
        <w:t>0</w:t>
      </w:r>
      <w:r w:rsidR="00AA4BB8" w:rsidRPr="00AA4BB8">
        <w:rPr>
          <w:rFonts w:ascii="GHEA Grapalat" w:hAnsi="GHEA Grapalat" w:cs="Sylfaen"/>
          <w:szCs w:val="24"/>
          <w:lang w:val="en-US"/>
        </w:rPr>
        <w:t>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lastRenderedPageBreak/>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6C7D9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FC3952C" w:rsidR="00781235" w:rsidRPr="008402DA"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402DA">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7CBE20"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E842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064ADD">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C67A9E" w:rsidRDefault="00B2572B" w:rsidP="00C67A9E">
      <w:pPr>
        <w:pStyle w:val="31"/>
        <w:spacing w:line="240" w:lineRule="auto"/>
        <w:jc w:val="right"/>
        <w:rPr>
          <w:rFonts w:ascii="GHEA Grapalat" w:hAnsi="GHEA Grapalat" w:cs="Sylfaen"/>
          <w:b/>
          <w:lang w:val="es-ES"/>
        </w:rPr>
      </w:pPr>
      <w:proofErr w:type="spellStart"/>
      <w:r w:rsidRPr="00064ADD">
        <w:rPr>
          <w:rFonts w:ascii="GHEA Grapalat" w:hAnsi="GHEA Grapalat" w:cs="Sylfaen"/>
          <w:b/>
          <w:lang w:val="es-ES"/>
        </w:rPr>
        <w:lastRenderedPageBreak/>
        <w:t>Հավելված</w:t>
      </w:r>
      <w:proofErr w:type="spellEnd"/>
      <w:r w:rsidRPr="00C67A9E">
        <w:rPr>
          <w:rFonts w:ascii="GHEA Grapalat" w:hAnsi="GHEA Grapalat" w:cs="Sylfaen"/>
          <w:b/>
          <w:lang w:val="es-ES"/>
        </w:rPr>
        <w:t xml:space="preserve">  N 1</w:t>
      </w:r>
    </w:p>
    <w:p w14:paraId="02FEE334" w14:textId="4B02D03B" w:rsidR="00B2572B" w:rsidRPr="00C67A9E" w:rsidRDefault="00601BAD" w:rsidP="00EF3662">
      <w:pPr>
        <w:pStyle w:val="31"/>
        <w:spacing w:line="240" w:lineRule="auto"/>
        <w:jc w:val="right"/>
        <w:rPr>
          <w:rFonts w:ascii="GHEA Grapalat" w:hAnsi="GHEA Grapalat" w:cs="Sylfaen"/>
          <w:b/>
          <w:lang w:val="es-ES"/>
        </w:rPr>
      </w:pPr>
      <w:r>
        <w:rPr>
          <w:rFonts w:ascii="GHEA Grapalat" w:hAnsi="GHEA Grapalat" w:cs="Sylfaen"/>
          <w:b/>
          <w:lang w:val="es-ES"/>
        </w:rPr>
        <w:t xml:space="preserve">ՀՀ-ԱՄ-ԾՀ-ԲՄԾՁԲ-08/25 </w:t>
      </w:r>
      <w:proofErr w:type="spellStart"/>
      <w:r w:rsidR="00B2572B" w:rsidRPr="00064ADD">
        <w:rPr>
          <w:rFonts w:ascii="GHEA Grapalat" w:hAnsi="GHEA Grapalat" w:cs="Sylfaen"/>
          <w:b/>
          <w:lang w:val="es-ES"/>
        </w:rPr>
        <w:t>ծածկագրով</w:t>
      </w:r>
      <w:proofErr w:type="spellEnd"/>
    </w:p>
    <w:p w14:paraId="075F0508" w14:textId="68592782" w:rsidR="00B2572B" w:rsidRPr="00064ADD" w:rsidRDefault="00A46421"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ԲԱՑ ՄՐՑՈՒՅԹԻ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AF4502" w:rsidR="00B2572B" w:rsidRPr="00064ADD" w:rsidRDefault="0046574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2A97E9A" w14:textId="5393A5A2" w:rsidR="00B2572B" w:rsidRPr="00414A0C" w:rsidRDefault="00414A0C" w:rsidP="00414A0C">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r w:rsidR="00B94637">
        <w:rPr>
          <w:rFonts w:ascii="GHEA Grapalat" w:hAnsi="GHEA Grapalat" w:cs="Sylfaen"/>
          <w:sz w:val="20"/>
          <w:szCs w:val="20"/>
          <w:lang w:val="es-ES"/>
        </w:rPr>
        <w:t>Ծաղկահովիտի</w:t>
      </w:r>
      <w:proofErr w:type="spellEnd"/>
      <w:r w:rsidR="00B94637">
        <w:rPr>
          <w:rFonts w:ascii="GHEA Grapalat" w:hAnsi="GHEA Grapalat" w:cs="Sylfaen"/>
          <w:sz w:val="20"/>
          <w:szCs w:val="20"/>
          <w:lang w:val="es-ES"/>
        </w:rPr>
        <w:t xml:space="preserve"> </w:t>
      </w:r>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601BAD">
        <w:rPr>
          <w:rFonts w:ascii="GHEA Grapalat" w:hAnsi="GHEA Grapalat" w:cs="Sylfaen"/>
          <w:sz w:val="20"/>
          <w:szCs w:val="20"/>
          <w:lang w:val="es-ES"/>
        </w:rPr>
        <w:t xml:space="preserve">ՀՀ-ԱՄ-ԾՀ-ԲՄԾՁԲ-08/25 </w:t>
      </w:r>
      <w:r w:rsidR="00C67A9E" w:rsidRPr="00414A0C">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0B6A84A8" w14:textId="1D7E6399" w:rsidR="00B2572B" w:rsidRPr="00064ADD" w:rsidRDefault="00A46421" w:rsidP="00EF3662">
      <w:pPr>
        <w:jc w:val="both"/>
        <w:rPr>
          <w:rFonts w:ascii="GHEA Grapalat" w:hAnsi="GHEA Grapalat" w:cs="Sylfaen"/>
          <w:sz w:val="20"/>
          <w:szCs w:val="20"/>
          <w:lang w:val="es-ES"/>
        </w:rPr>
      </w:pPr>
      <w:r>
        <w:rPr>
          <w:rFonts w:ascii="GHEA Grapalat" w:hAnsi="GHEA Grapalat" w:cs="Sylfaen"/>
          <w:sz w:val="20"/>
          <w:szCs w:val="20"/>
          <w:lang w:val="es-ES"/>
        </w:rPr>
        <w:t xml:space="preserve">ԲԱՑ ՄՐՑՈՒՅԹԻ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8ADDC1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01BAD">
        <w:rPr>
          <w:rFonts w:ascii="GHEA Grapalat" w:hAnsi="GHEA Grapalat" w:cs="Times Armenian"/>
          <w:sz w:val="20"/>
          <w:lang w:val="af-ZA"/>
        </w:rPr>
        <w:t xml:space="preserve">ՀՀ-ԱՄ-ԾՀ-ԲՄԾՁԲ-08/25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A46421">
        <w:rPr>
          <w:rFonts w:ascii="GHEA Grapalat" w:hAnsi="GHEA Grapalat" w:cs="Arial"/>
          <w:sz w:val="20"/>
          <w:szCs w:val="20"/>
          <w:lang w:val="es-ES"/>
        </w:rPr>
        <w:t xml:space="preserve">ԲԱՑ ՄՐՑՈՒՅԹԻ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273DC2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01BAD">
        <w:rPr>
          <w:rFonts w:ascii="GHEA Grapalat" w:hAnsi="GHEA Grapalat" w:cs="Times Armenian"/>
          <w:sz w:val="20"/>
          <w:lang w:val="af-ZA"/>
        </w:rPr>
        <w:t xml:space="preserve">ՀՀ-ԱՄ-ԾՀ-ԲՄԾՁԲ-08/25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B864E3">
        <w:rPr>
          <w:rFonts w:ascii="GHEA Grapalat" w:hAnsi="GHEA Grapalat" w:cs="Arial"/>
          <w:sz w:val="20"/>
          <w:szCs w:val="20"/>
          <w:lang w:val="es-ES"/>
        </w:rPr>
        <w:t>ին</w:t>
      </w:r>
      <w:proofErr w:type="spellEnd"/>
      <w:r w:rsidR="00465745"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7777777" w:rsidR="00414A0C" w:rsidRDefault="00414A0C"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4A97A0B2" w14:textId="77777777" w:rsidR="00414A0C" w:rsidRDefault="00414A0C" w:rsidP="008D6E8E">
      <w:pPr>
        <w:jc w:val="both"/>
        <w:rPr>
          <w:rFonts w:ascii="GHEA Grapalat" w:hAnsi="GHEA Grapalat"/>
          <w:i/>
          <w:sz w:val="16"/>
          <w:szCs w:val="16"/>
          <w:lang w:val="hy-AM" w:eastAsia="ru-RU"/>
        </w:rPr>
      </w:pPr>
    </w:p>
    <w:p w14:paraId="3BD3CEC6" w14:textId="77777777" w:rsidR="00414A0C" w:rsidRDefault="00414A0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C67A9E" w:rsidRDefault="008D6E8E" w:rsidP="00C67A9E">
      <w:pPr>
        <w:pStyle w:val="31"/>
        <w:spacing w:line="240" w:lineRule="auto"/>
        <w:jc w:val="right"/>
        <w:rPr>
          <w:rFonts w:ascii="GHEA Grapalat" w:hAnsi="GHEA Grapalat" w:cs="Sylfaen"/>
          <w:b/>
          <w:lang w:val="es-ES"/>
        </w:rPr>
      </w:pPr>
      <w:proofErr w:type="spellStart"/>
      <w:r w:rsidRPr="00712340">
        <w:rPr>
          <w:rFonts w:ascii="GHEA Grapalat" w:hAnsi="GHEA Grapalat" w:cs="Sylfaen"/>
          <w:b/>
          <w:lang w:val="es-ES"/>
        </w:rPr>
        <w:t>Հավելված</w:t>
      </w:r>
      <w:proofErr w:type="spellEnd"/>
      <w:r w:rsidRPr="00C67A9E">
        <w:rPr>
          <w:rFonts w:ascii="GHEA Grapalat" w:hAnsi="GHEA Grapalat" w:cs="Sylfaen"/>
          <w:b/>
          <w:lang w:val="es-ES"/>
        </w:rPr>
        <w:t xml:space="preserve">  N 1.1*</w:t>
      </w:r>
    </w:p>
    <w:p w14:paraId="3B069758" w14:textId="22C0F3EB" w:rsidR="008D6E8E" w:rsidRPr="00C67A9E" w:rsidRDefault="00601BAD" w:rsidP="008D6E8E">
      <w:pPr>
        <w:pStyle w:val="31"/>
        <w:spacing w:line="240" w:lineRule="auto"/>
        <w:jc w:val="right"/>
        <w:rPr>
          <w:rFonts w:ascii="GHEA Grapalat" w:hAnsi="GHEA Grapalat" w:cs="Sylfaen"/>
          <w:b/>
          <w:lang w:val="es-ES"/>
        </w:rPr>
      </w:pPr>
      <w:r>
        <w:rPr>
          <w:rFonts w:ascii="GHEA Grapalat" w:hAnsi="GHEA Grapalat" w:cs="Sylfaen"/>
          <w:b/>
          <w:lang w:val="es-ES"/>
        </w:rPr>
        <w:t xml:space="preserve">ՀՀ-ԱՄ-ԾՀ-ԲՄԾՁԲ-08/25 </w:t>
      </w:r>
      <w:proofErr w:type="spellStart"/>
      <w:r w:rsidR="008D6E8E" w:rsidRPr="00712340">
        <w:rPr>
          <w:rFonts w:ascii="GHEA Grapalat" w:hAnsi="GHEA Grapalat" w:cs="Sylfaen"/>
          <w:b/>
          <w:lang w:val="es-ES"/>
        </w:rPr>
        <w:t>ծածկագրով</w:t>
      </w:r>
      <w:proofErr w:type="spellEnd"/>
    </w:p>
    <w:p w14:paraId="06E8D7B4" w14:textId="27CD0EC1" w:rsidR="008D6E8E" w:rsidRDefault="00A46421" w:rsidP="008D6E8E">
      <w:pPr>
        <w:pStyle w:val="31"/>
        <w:spacing w:line="240" w:lineRule="auto"/>
        <w:jc w:val="right"/>
        <w:rPr>
          <w:rFonts w:ascii="GHEA Grapalat" w:hAnsi="GHEA Grapalat" w:cs="Sylfaen"/>
          <w:b/>
          <w:lang w:val="es-ES"/>
        </w:rPr>
      </w:pPr>
      <w:r>
        <w:rPr>
          <w:rFonts w:ascii="GHEA Grapalat" w:hAnsi="GHEA Grapalat" w:cs="Sylfaen"/>
          <w:b/>
          <w:lang w:val="es-ES"/>
        </w:rPr>
        <w:t xml:space="preserve">ԲԱՑ ՄՐՑՈՒՅԹԻ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601BAD">
        <w:tc>
          <w:tcPr>
            <w:tcW w:w="2836" w:type="dxa"/>
            <w:shd w:val="clear" w:color="auto" w:fill="D9E2F3"/>
            <w:vAlign w:val="center"/>
          </w:tcPr>
          <w:p w14:paraId="157771B6"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52DDB8A2" w14:textId="77777777" w:rsidTr="00601BAD">
        <w:tc>
          <w:tcPr>
            <w:tcW w:w="2836" w:type="dxa"/>
            <w:shd w:val="clear" w:color="auto" w:fill="D9E2F3"/>
            <w:vAlign w:val="center"/>
          </w:tcPr>
          <w:p w14:paraId="10FCC27D"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3726BE08" w14:textId="77777777" w:rsidTr="00601BAD">
        <w:tc>
          <w:tcPr>
            <w:tcW w:w="2836" w:type="dxa"/>
            <w:shd w:val="clear" w:color="auto" w:fill="D9E2F3"/>
            <w:vAlign w:val="center"/>
          </w:tcPr>
          <w:p w14:paraId="1F00F266"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0316B107" w14:textId="77777777" w:rsidTr="00601BAD">
        <w:tc>
          <w:tcPr>
            <w:tcW w:w="2836" w:type="dxa"/>
            <w:shd w:val="clear" w:color="auto" w:fill="D9E2F3"/>
            <w:vAlign w:val="center"/>
          </w:tcPr>
          <w:p w14:paraId="64550E06"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186C7A03" w14:textId="77777777" w:rsidTr="00601BAD">
        <w:tc>
          <w:tcPr>
            <w:tcW w:w="2836" w:type="dxa"/>
            <w:shd w:val="clear" w:color="auto" w:fill="D9E2F3"/>
            <w:vAlign w:val="center"/>
          </w:tcPr>
          <w:p w14:paraId="189210FE"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E37B6EC" w14:textId="77777777" w:rsidTr="00601BAD">
        <w:tc>
          <w:tcPr>
            <w:tcW w:w="2836" w:type="dxa"/>
            <w:shd w:val="clear" w:color="auto" w:fill="D9E2F3"/>
            <w:vAlign w:val="center"/>
          </w:tcPr>
          <w:p w14:paraId="149177BF"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3BF0F24" w14:textId="77777777" w:rsidTr="00601BAD">
        <w:tc>
          <w:tcPr>
            <w:tcW w:w="2836" w:type="dxa"/>
            <w:shd w:val="clear" w:color="auto" w:fill="D9E2F3"/>
            <w:vAlign w:val="center"/>
          </w:tcPr>
          <w:p w14:paraId="6A716C33"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601BAD">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601BAD">
        <w:tc>
          <w:tcPr>
            <w:tcW w:w="2835" w:type="dxa"/>
            <w:shd w:val="clear" w:color="auto" w:fill="D9E2F3"/>
            <w:vAlign w:val="center"/>
          </w:tcPr>
          <w:p w14:paraId="3933B25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E7D82D3" w14:textId="77777777" w:rsidTr="00601BAD">
        <w:tc>
          <w:tcPr>
            <w:tcW w:w="2835" w:type="dxa"/>
            <w:shd w:val="clear" w:color="auto" w:fill="D9E2F3"/>
            <w:vAlign w:val="center"/>
          </w:tcPr>
          <w:p w14:paraId="6AB74E65"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601BAD">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601BAD">
        <w:tc>
          <w:tcPr>
            <w:tcW w:w="2835" w:type="dxa"/>
            <w:shd w:val="clear" w:color="auto" w:fill="D9E2F3"/>
            <w:vAlign w:val="center"/>
          </w:tcPr>
          <w:p w14:paraId="7CA7B16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7F19050F" w14:textId="77777777" w:rsidTr="00601BAD">
        <w:tc>
          <w:tcPr>
            <w:tcW w:w="2835" w:type="dxa"/>
            <w:shd w:val="clear" w:color="auto" w:fill="D9E2F3"/>
            <w:vAlign w:val="center"/>
          </w:tcPr>
          <w:p w14:paraId="0CFAB6A0"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271A368" w14:textId="77777777" w:rsidTr="00601BAD">
        <w:tc>
          <w:tcPr>
            <w:tcW w:w="2835" w:type="dxa"/>
            <w:shd w:val="clear" w:color="auto" w:fill="D9E2F3"/>
            <w:vAlign w:val="center"/>
          </w:tcPr>
          <w:p w14:paraId="7DE4081B"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601BAD">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601BAD">
        <w:tc>
          <w:tcPr>
            <w:tcW w:w="2835" w:type="dxa"/>
            <w:shd w:val="clear" w:color="auto" w:fill="D9E2F3"/>
            <w:vAlign w:val="center"/>
          </w:tcPr>
          <w:p w14:paraId="660F7FD2"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4C20D568" w14:textId="77777777" w:rsidTr="00601BAD">
        <w:tc>
          <w:tcPr>
            <w:tcW w:w="2835" w:type="dxa"/>
            <w:shd w:val="clear" w:color="auto" w:fill="D9E2F3"/>
            <w:vAlign w:val="center"/>
          </w:tcPr>
          <w:p w14:paraId="3D2C60B4"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601BAD">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601BAD">
        <w:tc>
          <w:tcPr>
            <w:tcW w:w="2835" w:type="dxa"/>
            <w:shd w:val="clear" w:color="auto" w:fill="D9E2F3"/>
            <w:vAlign w:val="center"/>
          </w:tcPr>
          <w:p w14:paraId="1D3CFB71"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19D76E5" w14:textId="77777777" w:rsidTr="00601BAD">
        <w:tc>
          <w:tcPr>
            <w:tcW w:w="2835" w:type="dxa"/>
            <w:shd w:val="clear" w:color="auto" w:fill="D9E2F3"/>
            <w:vAlign w:val="center"/>
          </w:tcPr>
          <w:p w14:paraId="6FEEB2AC"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3DE27613" w14:textId="77777777" w:rsidTr="00601BAD">
        <w:tc>
          <w:tcPr>
            <w:tcW w:w="2835" w:type="dxa"/>
            <w:shd w:val="clear" w:color="auto" w:fill="D9E2F3"/>
            <w:vAlign w:val="center"/>
          </w:tcPr>
          <w:p w14:paraId="30E700DD"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5C6B49C" w14:textId="77777777" w:rsidTr="00601BAD">
        <w:tc>
          <w:tcPr>
            <w:tcW w:w="2835" w:type="dxa"/>
            <w:shd w:val="clear" w:color="auto" w:fill="D9E2F3"/>
            <w:vAlign w:val="center"/>
          </w:tcPr>
          <w:p w14:paraId="33D882A8"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5B305A7E" w14:textId="77777777" w:rsidTr="00601BAD">
        <w:tc>
          <w:tcPr>
            <w:tcW w:w="2835" w:type="dxa"/>
            <w:shd w:val="clear" w:color="auto" w:fill="D9E2F3"/>
            <w:vAlign w:val="center"/>
          </w:tcPr>
          <w:p w14:paraId="530B9931"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0FC02DB6" w14:textId="77777777" w:rsidTr="00601BAD">
        <w:tc>
          <w:tcPr>
            <w:tcW w:w="2835" w:type="dxa"/>
            <w:shd w:val="clear" w:color="auto" w:fill="D9E2F3"/>
            <w:vAlign w:val="center"/>
          </w:tcPr>
          <w:p w14:paraId="690C6DE9"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3DABC6FB" w14:textId="77777777" w:rsidTr="00601BAD">
        <w:tc>
          <w:tcPr>
            <w:tcW w:w="2835" w:type="dxa"/>
            <w:shd w:val="clear" w:color="auto" w:fill="D9E2F3"/>
            <w:vAlign w:val="center"/>
          </w:tcPr>
          <w:p w14:paraId="5AA6487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601BAD">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601BAD">
        <w:tc>
          <w:tcPr>
            <w:tcW w:w="2836" w:type="dxa"/>
            <w:shd w:val="clear" w:color="auto" w:fill="D9E2F3"/>
            <w:vAlign w:val="center"/>
          </w:tcPr>
          <w:p w14:paraId="6D8751F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79C19D5" w14:textId="77777777" w:rsidTr="00601BAD">
        <w:tc>
          <w:tcPr>
            <w:tcW w:w="2836" w:type="dxa"/>
            <w:shd w:val="clear" w:color="auto" w:fill="D9E2F3"/>
            <w:vAlign w:val="center"/>
          </w:tcPr>
          <w:p w14:paraId="2F4023A1"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601BA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601BA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601BAD">
        <w:tc>
          <w:tcPr>
            <w:tcW w:w="2837" w:type="dxa"/>
            <w:shd w:val="clear" w:color="auto" w:fill="D9E2F3"/>
            <w:vAlign w:val="center"/>
          </w:tcPr>
          <w:p w14:paraId="4923399E"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1A08EED4" w14:textId="77777777" w:rsidTr="00601BAD">
        <w:tc>
          <w:tcPr>
            <w:tcW w:w="2837" w:type="dxa"/>
            <w:shd w:val="clear" w:color="auto" w:fill="D9E2F3"/>
            <w:vAlign w:val="center"/>
          </w:tcPr>
          <w:p w14:paraId="5374DBF8"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47D2482D" w14:textId="77777777" w:rsidTr="00601BAD">
        <w:tc>
          <w:tcPr>
            <w:tcW w:w="2837" w:type="dxa"/>
            <w:shd w:val="clear" w:color="auto" w:fill="D9E2F3"/>
            <w:vAlign w:val="center"/>
          </w:tcPr>
          <w:p w14:paraId="63BEEB7E"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1F76AC60" w14:textId="77777777" w:rsidTr="00601BAD">
        <w:tc>
          <w:tcPr>
            <w:tcW w:w="2837" w:type="dxa"/>
            <w:shd w:val="clear" w:color="auto" w:fill="D9E2F3"/>
            <w:vAlign w:val="center"/>
          </w:tcPr>
          <w:p w14:paraId="6927CBF3"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601BAD">
        <w:tc>
          <w:tcPr>
            <w:tcW w:w="2837" w:type="dxa"/>
            <w:shd w:val="clear" w:color="auto" w:fill="D9E2F3"/>
            <w:vAlign w:val="center"/>
          </w:tcPr>
          <w:p w14:paraId="1FA329C1"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305C447D" w14:textId="77777777" w:rsidTr="00601BAD">
        <w:tc>
          <w:tcPr>
            <w:tcW w:w="2837" w:type="dxa"/>
            <w:shd w:val="clear" w:color="auto" w:fill="D9E2F3"/>
            <w:vAlign w:val="center"/>
          </w:tcPr>
          <w:p w14:paraId="2BDC10DF"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43F17C58" w14:textId="77777777" w:rsidTr="00601BAD">
        <w:tc>
          <w:tcPr>
            <w:tcW w:w="2837" w:type="dxa"/>
            <w:shd w:val="clear" w:color="auto" w:fill="D9E2F3"/>
            <w:vAlign w:val="center"/>
          </w:tcPr>
          <w:p w14:paraId="5EBC4919"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031CFF78" w14:textId="77777777" w:rsidTr="00601BAD">
        <w:tc>
          <w:tcPr>
            <w:tcW w:w="2837" w:type="dxa"/>
            <w:shd w:val="clear" w:color="auto" w:fill="D9E2F3"/>
            <w:vAlign w:val="center"/>
          </w:tcPr>
          <w:p w14:paraId="223C0986"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601BAD">
        <w:tc>
          <w:tcPr>
            <w:tcW w:w="2836" w:type="dxa"/>
            <w:shd w:val="clear" w:color="auto" w:fill="D9E2F3"/>
            <w:vAlign w:val="center"/>
          </w:tcPr>
          <w:p w14:paraId="362104B1"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736D78BC" w14:textId="77777777" w:rsidTr="00601BAD">
        <w:tc>
          <w:tcPr>
            <w:tcW w:w="2836" w:type="dxa"/>
            <w:shd w:val="clear" w:color="auto" w:fill="D9E2F3"/>
            <w:vAlign w:val="center"/>
          </w:tcPr>
          <w:p w14:paraId="23A94BFD"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0B59ED26" w14:textId="77777777" w:rsidTr="00601BAD">
        <w:tc>
          <w:tcPr>
            <w:tcW w:w="2836" w:type="dxa"/>
            <w:shd w:val="clear" w:color="auto" w:fill="D9E2F3"/>
            <w:vAlign w:val="center"/>
          </w:tcPr>
          <w:p w14:paraId="49BDB6DD"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1B4625E7" w14:textId="77777777" w:rsidTr="00601BAD">
        <w:tc>
          <w:tcPr>
            <w:tcW w:w="2836" w:type="dxa"/>
            <w:shd w:val="clear" w:color="auto" w:fill="D9E2F3"/>
            <w:vAlign w:val="center"/>
          </w:tcPr>
          <w:p w14:paraId="13EB7717"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35B3A6B8" w14:textId="77777777" w:rsidTr="00601BAD">
        <w:tc>
          <w:tcPr>
            <w:tcW w:w="2836" w:type="dxa"/>
            <w:shd w:val="clear" w:color="auto" w:fill="D9E2F3"/>
            <w:vAlign w:val="center"/>
          </w:tcPr>
          <w:p w14:paraId="6D28DF8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7301352" w14:textId="77777777" w:rsidTr="00601BAD">
        <w:tc>
          <w:tcPr>
            <w:tcW w:w="2836" w:type="dxa"/>
            <w:shd w:val="clear" w:color="auto" w:fill="D9E2F3"/>
            <w:vAlign w:val="center"/>
          </w:tcPr>
          <w:p w14:paraId="480FAE52"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601BAD">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601BAD">
        <w:tc>
          <w:tcPr>
            <w:tcW w:w="2837" w:type="dxa"/>
            <w:shd w:val="clear" w:color="auto" w:fill="D9E2F3"/>
            <w:vAlign w:val="center"/>
          </w:tcPr>
          <w:p w14:paraId="18FD50B0"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500486C" w14:textId="77777777" w:rsidTr="00601BAD">
        <w:tc>
          <w:tcPr>
            <w:tcW w:w="2837" w:type="dxa"/>
            <w:shd w:val="clear" w:color="auto" w:fill="D9E2F3"/>
            <w:vAlign w:val="center"/>
          </w:tcPr>
          <w:p w14:paraId="77C8DE3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38C1288" w14:textId="77777777" w:rsidTr="00601BAD">
        <w:tc>
          <w:tcPr>
            <w:tcW w:w="2837" w:type="dxa"/>
            <w:shd w:val="clear" w:color="auto" w:fill="D9E2F3"/>
            <w:vAlign w:val="center"/>
          </w:tcPr>
          <w:p w14:paraId="16E7217E"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3441FB0E" w14:textId="77777777" w:rsidTr="00601BAD">
        <w:tc>
          <w:tcPr>
            <w:tcW w:w="2837" w:type="dxa"/>
            <w:shd w:val="clear" w:color="auto" w:fill="D9E2F3"/>
            <w:vAlign w:val="center"/>
          </w:tcPr>
          <w:p w14:paraId="0FAFDECD"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77F8F36C" w14:textId="77777777" w:rsidTr="00601BAD">
        <w:tc>
          <w:tcPr>
            <w:tcW w:w="2837" w:type="dxa"/>
            <w:shd w:val="clear" w:color="auto" w:fill="D9E2F3"/>
            <w:vAlign w:val="center"/>
          </w:tcPr>
          <w:p w14:paraId="624922F9"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601BAD">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601BAD">
        <w:tc>
          <w:tcPr>
            <w:tcW w:w="2837" w:type="dxa"/>
            <w:shd w:val="clear" w:color="auto" w:fill="D9E2F3"/>
            <w:vAlign w:val="center"/>
          </w:tcPr>
          <w:p w14:paraId="139B2381"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4AB951DE" w14:textId="77777777" w:rsidTr="00601BAD">
        <w:tc>
          <w:tcPr>
            <w:tcW w:w="2837" w:type="dxa"/>
            <w:shd w:val="clear" w:color="auto" w:fill="D9E2F3"/>
            <w:vAlign w:val="center"/>
          </w:tcPr>
          <w:p w14:paraId="085C2E2E"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1DC908C" w14:textId="77777777" w:rsidTr="00601BAD">
        <w:tc>
          <w:tcPr>
            <w:tcW w:w="2837" w:type="dxa"/>
            <w:shd w:val="clear" w:color="auto" w:fill="D9E2F3"/>
            <w:vAlign w:val="center"/>
          </w:tcPr>
          <w:p w14:paraId="42868A70"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58B93B09" w14:textId="77777777" w:rsidTr="00601BAD">
        <w:tc>
          <w:tcPr>
            <w:tcW w:w="2837" w:type="dxa"/>
            <w:shd w:val="clear" w:color="auto" w:fill="D9E2F3"/>
            <w:vAlign w:val="center"/>
          </w:tcPr>
          <w:p w14:paraId="65A23A33"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601BAD">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601BAD">
        <w:tc>
          <w:tcPr>
            <w:tcW w:w="2837" w:type="dxa"/>
            <w:shd w:val="clear" w:color="auto" w:fill="D9E2F3"/>
            <w:vAlign w:val="center"/>
          </w:tcPr>
          <w:p w14:paraId="7CA9BCBC"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3FBC14B9" w14:textId="77777777" w:rsidTr="00601BAD">
        <w:tc>
          <w:tcPr>
            <w:tcW w:w="2837" w:type="dxa"/>
            <w:shd w:val="clear" w:color="auto" w:fill="D9E2F3"/>
            <w:vAlign w:val="center"/>
          </w:tcPr>
          <w:p w14:paraId="64A629E4"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B755635" w14:textId="77777777" w:rsidTr="00601BAD">
        <w:tc>
          <w:tcPr>
            <w:tcW w:w="2837" w:type="dxa"/>
            <w:shd w:val="clear" w:color="auto" w:fill="D9E2F3"/>
            <w:vAlign w:val="center"/>
          </w:tcPr>
          <w:p w14:paraId="2D73E163"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40CEEC34" w14:textId="77777777" w:rsidTr="00601BAD">
        <w:tc>
          <w:tcPr>
            <w:tcW w:w="2837" w:type="dxa"/>
            <w:shd w:val="clear" w:color="auto" w:fill="D9E2F3"/>
            <w:vAlign w:val="center"/>
          </w:tcPr>
          <w:p w14:paraId="4F790AD1"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601BAD">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601BAD">
        <w:trPr>
          <w:trHeight w:val="924"/>
        </w:trPr>
        <w:tc>
          <w:tcPr>
            <w:tcW w:w="9016" w:type="dxa"/>
            <w:gridSpan w:val="2"/>
            <w:vAlign w:val="center"/>
          </w:tcPr>
          <w:p w14:paraId="3C40BCC7"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601BAD">
        <w:trPr>
          <w:trHeight w:val="684"/>
        </w:trPr>
        <w:tc>
          <w:tcPr>
            <w:tcW w:w="4508" w:type="dxa"/>
            <w:shd w:val="clear" w:color="auto" w:fill="D9E2F3"/>
            <w:vAlign w:val="center"/>
          </w:tcPr>
          <w:p w14:paraId="2E5DAF25"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70D5A50A" w14:textId="77777777" w:rsidTr="00601BAD">
        <w:trPr>
          <w:trHeight w:val="1282"/>
        </w:trPr>
        <w:tc>
          <w:tcPr>
            <w:tcW w:w="4508" w:type="dxa"/>
            <w:shd w:val="clear" w:color="auto" w:fill="D9E2F3"/>
            <w:vAlign w:val="center"/>
          </w:tcPr>
          <w:p w14:paraId="20656455"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601BAD">
        <w:tc>
          <w:tcPr>
            <w:tcW w:w="9016" w:type="dxa"/>
            <w:gridSpan w:val="2"/>
            <w:vAlign w:val="center"/>
          </w:tcPr>
          <w:p w14:paraId="4F297029"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601BAD">
        <w:tc>
          <w:tcPr>
            <w:tcW w:w="9016" w:type="dxa"/>
            <w:gridSpan w:val="2"/>
            <w:vAlign w:val="center"/>
          </w:tcPr>
          <w:p w14:paraId="12E229A0"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601BAD">
        <w:trPr>
          <w:trHeight w:val="924"/>
        </w:trPr>
        <w:tc>
          <w:tcPr>
            <w:tcW w:w="9016" w:type="dxa"/>
            <w:gridSpan w:val="2"/>
            <w:vAlign w:val="center"/>
          </w:tcPr>
          <w:p w14:paraId="1EB3E7B4"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601BAD">
        <w:trPr>
          <w:trHeight w:val="684"/>
        </w:trPr>
        <w:tc>
          <w:tcPr>
            <w:tcW w:w="4508" w:type="dxa"/>
            <w:shd w:val="clear" w:color="auto" w:fill="D9E2F3"/>
            <w:vAlign w:val="center"/>
          </w:tcPr>
          <w:p w14:paraId="25C4E4F7"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014661EA" w14:textId="77777777" w:rsidTr="00601BAD">
        <w:trPr>
          <w:trHeight w:val="1282"/>
        </w:trPr>
        <w:tc>
          <w:tcPr>
            <w:tcW w:w="4508" w:type="dxa"/>
            <w:shd w:val="clear" w:color="auto" w:fill="D9E2F3"/>
            <w:vAlign w:val="center"/>
          </w:tcPr>
          <w:p w14:paraId="78FD9665"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601BAD">
        <w:tc>
          <w:tcPr>
            <w:tcW w:w="9016" w:type="dxa"/>
            <w:gridSpan w:val="2"/>
            <w:vAlign w:val="center"/>
          </w:tcPr>
          <w:p w14:paraId="0426F5F3"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601BAD">
        <w:tc>
          <w:tcPr>
            <w:tcW w:w="9016" w:type="dxa"/>
            <w:gridSpan w:val="2"/>
            <w:vAlign w:val="center"/>
          </w:tcPr>
          <w:p w14:paraId="15B59B92"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601BAD">
        <w:tc>
          <w:tcPr>
            <w:tcW w:w="9016" w:type="dxa"/>
            <w:gridSpan w:val="2"/>
            <w:vAlign w:val="center"/>
          </w:tcPr>
          <w:p w14:paraId="5ED8D7AA"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601BAD">
        <w:tc>
          <w:tcPr>
            <w:tcW w:w="9016" w:type="dxa"/>
            <w:gridSpan w:val="2"/>
            <w:vAlign w:val="center"/>
          </w:tcPr>
          <w:p w14:paraId="21D9242F"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601BAD">
        <w:tc>
          <w:tcPr>
            <w:tcW w:w="2837" w:type="dxa"/>
            <w:shd w:val="clear" w:color="auto" w:fill="D9E2F3"/>
            <w:vAlign w:val="center"/>
          </w:tcPr>
          <w:p w14:paraId="67733550"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56E3C766" w14:textId="77777777" w:rsidTr="00601BAD">
        <w:tc>
          <w:tcPr>
            <w:tcW w:w="2837" w:type="dxa"/>
            <w:shd w:val="clear" w:color="auto" w:fill="D9E2F3"/>
            <w:vAlign w:val="center"/>
          </w:tcPr>
          <w:p w14:paraId="443DA0CE"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601BA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601BAD">
        <w:tc>
          <w:tcPr>
            <w:tcW w:w="2837" w:type="dxa"/>
            <w:shd w:val="clear" w:color="auto" w:fill="D9E2F3"/>
            <w:vAlign w:val="center"/>
          </w:tcPr>
          <w:p w14:paraId="7B65886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601BA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601BAD">
        <w:tc>
          <w:tcPr>
            <w:tcW w:w="2837" w:type="dxa"/>
            <w:shd w:val="clear" w:color="auto" w:fill="D9E2F3"/>
            <w:vAlign w:val="center"/>
          </w:tcPr>
          <w:p w14:paraId="0CBE9F14"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59AB2A19" w14:textId="77777777" w:rsidTr="00601BAD">
        <w:tc>
          <w:tcPr>
            <w:tcW w:w="2837" w:type="dxa"/>
            <w:shd w:val="clear" w:color="auto" w:fill="D9E2F3"/>
            <w:vAlign w:val="center"/>
          </w:tcPr>
          <w:p w14:paraId="78B8291D"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601BAD">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601BAD">
        <w:tc>
          <w:tcPr>
            <w:tcW w:w="2835" w:type="dxa"/>
            <w:shd w:val="clear" w:color="auto" w:fill="D9E2F3"/>
            <w:vAlign w:val="center"/>
          </w:tcPr>
          <w:p w14:paraId="415471A3"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A50B583" w14:textId="77777777" w:rsidTr="00601BAD">
        <w:tc>
          <w:tcPr>
            <w:tcW w:w="2835" w:type="dxa"/>
            <w:shd w:val="clear" w:color="auto" w:fill="D9E2F3"/>
            <w:vAlign w:val="center"/>
          </w:tcPr>
          <w:p w14:paraId="01DE813D"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87D3425" w14:textId="77777777" w:rsidTr="00601BAD">
        <w:tc>
          <w:tcPr>
            <w:tcW w:w="2835" w:type="dxa"/>
            <w:shd w:val="clear" w:color="auto" w:fill="D9E2F3"/>
            <w:vAlign w:val="center"/>
          </w:tcPr>
          <w:p w14:paraId="75503E99"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1CAA9355" w14:textId="77777777" w:rsidTr="00601BAD">
        <w:tc>
          <w:tcPr>
            <w:tcW w:w="2835" w:type="dxa"/>
            <w:shd w:val="clear" w:color="auto" w:fill="D9E2F3"/>
            <w:vAlign w:val="center"/>
          </w:tcPr>
          <w:p w14:paraId="26464F80"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7A565DE4" w14:textId="77777777" w:rsidTr="00601BAD">
        <w:tc>
          <w:tcPr>
            <w:tcW w:w="2835" w:type="dxa"/>
            <w:shd w:val="clear" w:color="auto" w:fill="D9E2F3"/>
            <w:vAlign w:val="center"/>
          </w:tcPr>
          <w:p w14:paraId="56E2EAD6"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63A1BEC" w14:textId="77777777" w:rsidTr="00601BAD">
        <w:tc>
          <w:tcPr>
            <w:tcW w:w="2835" w:type="dxa"/>
            <w:shd w:val="clear" w:color="auto" w:fill="D9E2F3"/>
            <w:vAlign w:val="center"/>
          </w:tcPr>
          <w:p w14:paraId="5E5CFD18"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1A656018" w14:textId="77777777" w:rsidTr="00601BAD">
        <w:tc>
          <w:tcPr>
            <w:tcW w:w="2835" w:type="dxa"/>
            <w:shd w:val="clear" w:color="auto" w:fill="D9E2F3"/>
            <w:vAlign w:val="center"/>
          </w:tcPr>
          <w:p w14:paraId="5E4E284A"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601BAD">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601BAD">
        <w:trPr>
          <w:trHeight w:val="853"/>
        </w:trPr>
        <w:tc>
          <w:tcPr>
            <w:tcW w:w="2835" w:type="dxa"/>
            <w:vMerge w:val="restart"/>
            <w:shd w:val="clear" w:color="auto" w:fill="D9E2F3"/>
            <w:vAlign w:val="center"/>
          </w:tcPr>
          <w:p w14:paraId="0D4A45A2"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032200B2" w14:textId="77777777" w:rsidTr="00601BAD">
        <w:trPr>
          <w:trHeight w:val="850"/>
        </w:trPr>
        <w:tc>
          <w:tcPr>
            <w:tcW w:w="2835" w:type="dxa"/>
            <w:vMerge/>
            <w:shd w:val="clear" w:color="auto" w:fill="D9E2F3"/>
            <w:vAlign w:val="center"/>
          </w:tcPr>
          <w:p w14:paraId="770CE33A"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6D7AA751" w14:textId="77777777" w:rsidTr="00601BAD">
        <w:trPr>
          <w:trHeight w:val="850"/>
        </w:trPr>
        <w:tc>
          <w:tcPr>
            <w:tcW w:w="2835" w:type="dxa"/>
            <w:vMerge/>
            <w:shd w:val="clear" w:color="auto" w:fill="D9E2F3"/>
            <w:vAlign w:val="center"/>
          </w:tcPr>
          <w:p w14:paraId="4A81678F"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4A4A3410" w14:textId="77777777" w:rsidTr="00601BAD">
        <w:trPr>
          <w:trHeight w:val="850"/>
        </w:trPr>
        <w:tc>
          <w:tcPr>
            <w:tcW w:w="2835" w:type="dxa"/>
            <w:vMerge/>
            <w:shd w:val="clear" w:color="auto" w:fill="D9E2F3"/>
            <w:vAlign w:val="center"/>
          </w:tcPr>
          <w:p w14:paraId="1571B8AD"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4E1B9735" w14:textId="77777777" w:rsidTr="00601BAD">
        <w:trPr>
          <w:trHeight w:val="850"/>
        </w:trPr>
        <w:tc>
          <w:tcPr>
            <w:tcW w:w="2835" w:type="dxa"/>
            <w:vMerge/>
            <w:shd w:val="clear" w:color="auto" w:fill="D9E2F3"/>
            <w:vAlign w:val="center"/>
          </w:tcPr>
          <w:p w14:paraId="1BBC151E" w14:textId="77777777" w:rsidR="008D6E8E" w:rsidRPr="00FD1EE4" w:rsidRDefault="008D6E8E" w:rsidP="00601BA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601BAD">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601BAD">
        <w:tc>
          <w:tcPr>
            <w:tcW w:w="2835" w:type="dxa"/>
            <w:shd w:val="clear" w:color="auto" w:fill="D9E2F3"/>
            <w:vAlign w:val="center"/>
          </w:tcPr>
          <w:p w14:paraId="61C26573"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601BAD">
            <w:pPr>
              <w:spacing w:before="240" w:after="240"/>
              <w:rPr>
                <w:rFonts w:ascii="GHEA Grapalat" w:eastAsia="GHEA Grapalat" w:hAnsi="GHEA Grapalat" w:cs="GHEA Grapalat"/>
              </w:rPr>
            </w:pPr>
          </w:p>
        </w:tc>
      </w:tr>
      <w:tr w:rsidR="008D6E8E" w:rsidRPr="00FD1EE4" w14:paraId="24495AE2" w14:textId="77777777" w:rsidTr="00601BAD">
        <w:tc>
          <w:tcPr>
            <w:tcW w:w="2835" w:type="dxa"/>
            <w:shd w:val="clear" w:color="auto" w:fill="D9E2F3"/>
            <w:vAlign w:val="center"/>
          </w:tcPr>
          <w:p w14:paraId="5FFE9819" w14:textId="77777777" w:rsidR="008D6E8E" w:rsidRPr="00FD1EE4" w:rsidRDefault="008D6E8E" w:rsidP="00601BA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601BAD">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601BAD">
        <w:tc>
          <w:tcPr>
            <w:tcW w:w="9016" w:type="dxa"/>
            <w:shd w:val="clear" w:color="auto" w:fill="DEEAF6"/>
          </w:tcPr>
          <w:p w14:paraId="11C6D538" w14:textId="77777777" w:rsidR="008D6E8E" w:rsidRPr="00DD4B8A" w:rsidRDefault="008D6E8E" w:rsidP="00601BAD">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601BAD">
        <w:trPr>
          <w:trHeight w:val="10187"/>
        </w:trPr>
        <w:tc>
          <w:tcPr>
            <w:tcW w:w="9016" w:type="dxa"/>
            <w:shd w:val="clear" w:color="auto" w:fill="auto"/>
          </w:tcPr>
          <w:p w14:paraId="3DFFC913" w14:textId="77777777" w:rsidR="008D6E8E" w:rsidRPr="00DD4B8A" w:rsidRDefault="008D6E8E" w:rsidP="00601BAD">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00465D3B" w14:textId="77777777" w:rsidR="00601BAD" w:rsidRDefault="00601BAD"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6A0D0AE" w:rsidR="00B2572B" w:rsidRPr="00064ADD" w:rsidRDefault="00601BAD"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ՀՀ-ԱՄ-ԾՀ-ԲՄԾՁԲ-08/25 </w:t>
      </w:r>
      <w:r w:rsidR="00C67A9E" w:rsidRPr="00C67A9E">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3CBF0D31" w:rsidR="00B2572B" w:rsidRPr="00064ADD" w:rsidRDefault="00A46421"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Բաց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BE3DC86"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601BAD">
        <w:rPr>
          <w:rFonts w:ascii="GHEA Grapalat" w:hAnsi="GHEA Grapalat" w:cs="Times Armenian"/>
          <w:sz w:val="20"/>
          <w:lang w:val="af-ZA"/>
        </w:rPr>
        <w:t xml:space="preserve">ՀՀ-ԱՄ-ԾՀ-ԲՄԾՁԲ-08/25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A46421">
        <w:rPr>
          <w:rFonts w:ascii="GHEA Grapalat" w:hAnsi="GHEA Grapalat" w:cs="Arial"/>
          <w:sz w:val="20"/>
          <w:szCs w:val="20"/>
          <w:lang w:val="es-ES"/>
        </w:rPr>
        <w:t xml:space="preserve">ԲԱՑ ՄՐՑՈՒՅԹԻ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24CD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24CD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24CD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24CD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59B3CE7B" w:rsidR="000B1088" w:rsidRPr="00064ADD" w:rsidDel="000B1088" w:rsidRDefault="000B1088" w:rsidP="000B1088">
      <w:pPr>
        <w:pStyle w:val="31"/>
        <w:spacing w:line="240" w:lineRule="auto"/>
        <w:jc w:val="right"/>
        <w:rPr>
          <w:rFonts w:ascii="GHEA Grapalat" w:hAnsi="GHEA Grapalat"/>
          <w:i/>
          <w:lang w:val="es-ES" w:eastAsia="ru-RU"/>
        </w:rPr>
      </w:pP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7FF24434" w:rsidR="009C370D" w:rsidRPr="00064ADD" w:rsidRDefault="00601BAD" w:rsidP="009C370D">
      <w:pPr>
        <w:pStyle w:val="31"/>
        <w:spacing w:line="240" w:lineRule="auto"/>
        <w:jc w:val="right"/>
        <w:rPr>
          <w:rFonts w:ascii="GHEA Grapalat" w:hAnsi="GHEA Grapalat" w:cs="Arial"/>
          <w:b/>
          <w:lang w:val="hy-AM"/>
        </w:rPr>
      </w:pPr>
      <w:r>
        <w:rPr>
          <w:rFonts w:ascii="GHEA Grapalat" w:hAnsi="GHEA Grapalat" w:cs="Arial"/>
          <w:b/>
          <w:lang w:val="hy-AM"/>
        </w:rPr>
        <w:t xml:space="preserve">ՀՀ-ԱՄ-ԾՀ-ԲՄԾՁԲ-08/25 </w:t>
      </w:r>
      <w:r w:rsidR="009C370D" w:rsidRPr="00064ADD">
        <w:rPr>
          <w:rFonts w:ascii="GHEA Grapalat" w:hAnsi="GHEA Grapalat" w:cs="Sylfaen"/>
          <w:b/>
          <w:lang w:val="hy-AM"/>
        </w:rPr>
        <w:t>ծածկագրով</w:t>
      </w:r>
    </w:p>
    <w:p w14:paraId="20D501DA" w14:textId="6BC80D7B" w:rsidR="009C370D" w:rsidRPr="00064ADD" w:rsidRDefault="00A46421" w:rsidP="009C370D">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BE00F1">
        <w:fldChar w:fldCharType="begin"/>
      </w:r>
      <w:r w:rsidR="00BE00F1" w:rsidRPr="00514026">
        <w:rPr>
          <w:lang w:val="hy-AM"/>
        </w:rPr>
        <w:instrText xml:space="preserve"> HYPERLINK "http://www.procurement.am" </w:instrText>
      </w:r>
      <w:r w:rsidR="00BE00F1">
        <w:fldChar w:fldCharType="separate"/>
      </w:r>
      <w:r w:rsidRPr="00064ADD">
        <w:rPr>
          <w:rStyle w:val="a9"/>
          <w:rFonts w:ascii="GHEA Grapalat" w:hAnsi="GHEA Grapalat"/>
          <w:sz w:val="20"/>
          <w:szCs w:val="20"/>
          <w:lang w:val="hy-AM"/>
        </w:rPr>
        <w:t>www.procurement.am</w:t>
      </w:r>
      <w:r w:rsidR="00BE00F1">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1AC211C7" w14:textId="48258021"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1702F842" w:rsidR="00752D6E" w:rsidRPr="00064ADD" w:rsidRDefault="00601BAD" w:rsidP="00752D6E">
      <w:pPr>
        <w:pStyle w:val="31"/>
        <w:spacing w:line="240" w:lineRule="auto"/>
        <w:jc w:val="right"/>
        <w:rPr>
          <w:rFonts w:ascii="GHEA Grapalat" w:hAnsi="GHEA Grapalat" w:cs="Arial"/>
          <w:b/>
          <w:lang w:val="hy-AM"/>
        </w:rPr>
      </w:pPr>
      <w:r>
        <w:rPr>
          <w:rFonts w:ascii="GHEA Grapalat" w:hAnsi="GHEA Grapalat" w:cs="Arial"/>
          <w:b/>
          <w:lang w:val="hy-AM"/>
        </w:rPr>
        <w:t xml:space="preserve">ՀՀ-ԱՄ-ԾՀ-ԲՄԾՁԲ-08/25 </w:t>
      </w:r>
      <w:r w:rsidR="00752D6E" w:rsidRPr="00325D2D">
        <w:rPr>
          <w:rFonts w:ascii="GHEA Grapalat" w:hAnsi="GHEA Grapalat" w:cs="Arial"/>
          <w:b/>
          <w:lang w:val="hy-AM"/>
        </w:rPr>
        <w:t>ծածկագրով</w:t>
      </w:r>
    </w:p>
    <w:p w14:paraId="64484B07" w14:textId="5AF1C39C" w:rsidR="00752D6E" w:rsidRPr="00064ADD" w:rsidRDefault="00A46421" w:rsidP="00752D6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E00F1">
        <w:fldChar w:fldCharType="begin"/>
      </w:r>
      <w:r w:rsidR="00BE00F1" w:rsidRPr="00514026">
        <w:rPr>
          <w:lang w:val="hy-AM"/>
        </w:rPr>
        <w:instrText xml:space="preserve"> HYPERLINK "http://www.procurement.am" </w:instrText>
      </w:r>
      <w:r w:rsidR="00BE00F1">
        <w:fldChar w:fldCharType="separate"/>
      </w:r>
      <w:r w:rsidRPr="00064ADD">
        <w:rPr>
          <w:rStyle w:val="a9"/>
          <w:rFonts w:ascii="GHEA Grapalat" w:hAnsi="GHEA Grapalat"/>
          <w:sz w:val="20"/>
          <w:szCs w:val="20"/>
          <w:lang w:val="hy-AM"/>
        </w:rPr>
        <w:t>www.procurement.am</w:t>
      </w:r>
      <w:r w:rsidR="00BE00F1">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A574237" w:rsidR="007862B1" w:rsidRPr="00064ADD" w:rsidRDefault="00601BAD" w:rsidP="007862B1">
      <w:pPr>
        <w:pStyle w:val="31"/>
        <w:spacing w:line="240" w:lineRule="auto"/>
        <w:jc w:val="right"/>
        <w:rPr>
          <w:rFonts w:ascii="GHEA Grapalat" w:hAnsi="GHEA Grapalat" w:cs="Arial"/>
          <w:b/>
          <w:lang w:val="hy-AM"/>
        </w:rPr>
      </w:pPr>
      <w:r>
        <w:rPr>
          <w:rFonts w:ascii="GHEA Grapalat" w:hAnsi="GHEA Grapalat" w:cs="Arial"/>
          <w:b/>
          <w:lang w:val="hy-AM"/>
        </w:rPr>
        <w:t xml:space="preserve">ՀՀ-ԱՄ-ԾՀ-ԲՄԾՁԲ-08/25 </w:t>
      </w:r>
      <w:r w:rsidR="007862B1" w:rsidRPr="00325D2D">
        <w:rPr>
          <w:rFonts w:ascii="GHEA Grapalat" w:hAnsi="GHEA Grapalat" w:cs="Arial"/>
          <w:b/>
          <w:lang w:val="hy-AM"/>
        </w:rPr>
        <w:t>ծածկագրով</w:t>
      </w:r>
    </w:p>
    <w:p w14:paraId="16DA97FF" w14:textId="393E854E" w:rsidR="007862B1" w:rsidRPr="00064ADD" w:rsidRDefault="00A46421"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91DF23F" w:rsidR="007862B1" w:rsidRPr="00064ADD" w:rsidRDefault="007862B1" w:rsidP="00414A0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4A0C" w:rsidRPr="00414A0C">
        <w:rPr>
          <w:rFonts w:ascii="GHEA Grapalat" w:hAnsi="GHEA Grapalat" w:cs="GHEA Grapalat"/>
          <w:sz w:val="20"/>
          <w:szCs w:val="20"/>
          <w:lang w:val="hy-AM"/>
        </w:rPr>
        <w:t xml:space="preserve">ՀՀ Արագածոտն մարզի </w:t>
      </w:r>
      <w:r w:rsidR="00B94637">
        <w:rPr>
          <w:rFonts w:ascii="GHEA Grapalat" w:hAnsi="GHEA Grapalat" w:cs="GHEA Grapalat"/>
          <w:sz w:val="20"/>
          <w:szCs w:val="20"/>
          <w:lang w:val="af-ZA"/>
        </w:rPr>
        <w:t xml:space="preserve">Ծաղկահովիտի </w:t>
      </w:r>
      <w:r w:rsidR="00414A0C" w:rsidRPr="00414A0C">
        <w:rPr>
          <w:rFonts w:ascii="GHEA Grapalat" w:hAnsi="GHEA Grapalat" w:cs="GHEA Grapalat"/>
          <w:sz w:val="20"/>
          <w:szCs w:val="20"/>
          <w:lang w:val="af-ZA"/>
        </w:rPr>
        <w:t xml:space="preserve"> համայնքապետարան</w:t>
      </w:r>
      <w:r w:rsidR="00414A0C">
        <w:rPr>
          <w:rFonts w:ascii="GHEA Grapalat" w:hAnsi="GHEA Grapalat" w:cs="GHEA Grapalat"/>
          <w:sz w:val="20"/>
          <w:szCs w:val="20"/>
          <w:lang w:val="hy-AM"/>
        </w:rPr>
        <w:t>ի</w:t>
      </w:r>
      <w:r w:rsidR="00414A0C" w:rsidRPr="00414A0C">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325D2D">
        <w:rPr>
          <w:rFonts w:ascii="GHEA Grapalat" w:hAnsi="GHEA Grapalat" w:cs="GHEA Grapalat"/>
          <w:sz w:val="20"/>
          <w:szCs w:val="20"/>
          <w:lang w:val="hy-AM"/>
        </w:rPr>
        <w:t xml:space="preserve">՝ </w:t>
      </w:r>
      <w:r w:rsidR="00601BAD">
        <w:rPr>
          <w:rFonts w:ascii="GHEA Grapalat" w:hAnsi="GHEA Grapalat" w:cs="Times Armenian"/>
          <w:sz w:val="20"/>
          <w:lang w:val="af-ZA"/>
        </w:rPr>
        <w:t xml:space="preserve">ՀՀ-ԱՄ-ԾՀ-ԲՄԾՁԲ-08/25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C699D" w:rsidRDefault="000149F3" w:rsidP="000149F3">
      <w:pPr>
        <w:ind w:firstLine="360"/>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7862B1" w:rsidRPr="001C699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1C699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1C699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1.4</w:t>
      </w:r>
      <w:r w:rsidR="007862B1"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C699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C699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C699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1C699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C699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C699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C699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C699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1C699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1C699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C699D" w:rsidRDefault="000149F3" w:rsidP="000149F3">
      <w:pPr>
        <w:ind w:firstLine="360"/>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1.8 </w:t>
      </w:r>
      <w:r w:rsidR="007862B1" w:rsidRPr="001C699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61850"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A421D3E" w:rsidR="00B61850" w:rsidRPr="008D581D" w:rsidRDefault="00B61850" w:rsidP="00B61850">
            <w:pPr>
              <w:rPr>
                <w:rFonts w:ascii="GHEA Grapalat" w:hAnsi="GHEA Grapalat"/>
                <w:sz w:val="20"/>
                <w:szCs w:val="20"/>
                <w:lang w:val="hy-AM" w:eastAsia="ru-RU"/>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Pr="00AA3962">
              <w:rPr>
                <w:rFonts w:ascii="GHEA Grapalat" w:hAnsi="GHEA Grapalat"/>
                <w:b/>
                <w:sz w:val="20"/>
                <w:szCs w:val="20"/>
                <w:lang w:val="hy-AM" w:eastAsia="ru-RU"/>
              </w:rPr>
              <w:t>Ծաղկահովիտի համայնքապետարանի «Կոմունալ ծառայություն» ՀՈԱԿ</w:t>
            </w:r>
          </w:p>
        </w:tc>
      </w:tr>
      <w:tr w:rsidR="00B61850"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FA6AE4E" w:rsidR="00B61850" w:rsidRPr="00064ADD" w:rsidRDefault="00B61850" w:rsidP="00B61850">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61850"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E89D5A7" w:rsidR="00B61850" w:rsidRPr="00064ADD" w:rsidRDefault="00B61850" w:rsidP="00B61850">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AA3962">
              <w:rPr>
                <w:rFonts w:ascii="GHEA Grapalat" w:hAnsi="GHEA Grapalat"/>
                <w:b/>
                <w:sz w:val="20"/>
                <w:szCs w:val="20"/>
                <w:lang w:val="hy-AM" w:eastAsia="ru-RU"/>
              </w:rPr>
              <w:t>05019914</w:t>
            </w:r>
          </w:p>
        </w:tc>
      </w:tr>
      <w:tr w:rsidR="00B61850"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008F97A" w:rsidR="00B61850" w:rsidRPr="008D581D" w:rsidRDefault="00B61850" w:rsidP="00B61850">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E50ADE">
              <w:rPr>
                <w:rFonts w:ascii="GHEA Grapalat" w:hAnsi="GHEA Grapalat"/>
                <w:sz w:val="20"/>
                <w:szCs w:val="20"/>
                <w:lang w:val="hy-AM" w:eastAsia="ru-RU"/>
              </w:rPr>
              <w:t xml:space="preserve"> </w:t>
            </w:r>
            <w:r w:rsidRPr="00AA3962">
              <w:rPr>
                <w:rFonts w:ascii="GHEA Grapalat" w:hAnsi="GHEA Grapalat"/>
                <w:b/>
                <w:sz w:val="20"/>
                <w:szCs w:val="20"/>
                <w:lang w:val="hy-AM" w:eastAsia="ru-RU"/>
              </w:rPr>
              <w:t>«ԱԿԲԱ ԲԱՆԿ» Արագած Մ/Ճ</w:t>
            </w:r>
          </w:p>
        </w:tc>
      </w:tr>
      <w:tr w:rsidR="00B61850"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E8BDCE3" w:rsidR="00B61850" w:rsidRPr="008D581D" w:rsidRDefault="00B61850" w:rsidP="00B61850">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A3962">
              <w:rPr>
                <w:rFonts w:ascii="GHEA Grapalat" w:hAnsi="GHEA Grapalat"/>
                <w:b/>
                <w:sz w:val="20"/>
                <w:szCs w:val="20"/>
                <w:lang w:val="hy-AM" w:eastAsia="ru-RU"/>
              </w:rPr>
              <w:t>220420540120000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24CD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24CD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24CD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24CD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24CD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72D89EA" w:rsidR="00091EBC" w:rsidRPr="00064ADD" w:rsidRDefault="00601BAD" w:rsidP="00091EBC">
      <w:pPr>
        <w:pStyle w:val="31"/>
        <w:spacing w:line="240" w:lineRule="auto"/>
        <w:jc w:val="right"/>
        <w:rPr>
          <w:rFonts w:ascii="GHEA Grapalat" w:hAnsi="GHEA Grapalat" w:cs="Arial"/>
          <w:b/>
          <w:lang w:val="hy-AM"/>
        </w:rPr>
      </w:pPr>
      <w:r>
        <w:rPr>
          <w:rFonts w:ascii="GHEA Grapalat" w:hAnsi="GHEA Grapalat" w:cs="Sylfaen"/>
          <w:b/>
          <w:lang w:val="hy-AM"/>
        </w:rPr>
        <w:t xml:space="preserve">ՀՀ-ԱՄ-ԾՀ-ԲՄԾՁԲ-08/25 </w:t>
      </w:r>
      <w:r w:rsidR="00091EBC" w:rsidRPr="00064ADD">
        <w:rPr>
          <w:rFonts w:ascii="GHEA Grapalat" w:hAnsi="GHEA Grapalat" w:cs="Sylfaen"/>
          <w:b/>
          <w:lang w:val="hy-AM"/>
        </w:rPr>
        <w:t>ծածկագրով</w:t>
      </w:r>
    </w:p>
    <w:p w14:paraId="10DCDC3F" w14:textId="6DC6B340" w:rsidR="00091EBC" w:rsidRPr="00064ADD" w:rsidRDefault="00A46421"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E00F1">
        <w:fldChar w:fldCharType="begin"/>
      </w:r>
      <w:r w:rsidR="00BE00F1" w:rsidRPr="00514026">
        <w:rPr>
          <w:lang w:val="hy-AM"/>
        </w:rPr>
        <w:instrText xml:space="preserve"> HYPERLINK "http://www.procurement.am" </w:instrText>
      </w:r>
      <w:r w:rsidR="00BE00F1">
        <w:fldChar w:fldCharType="separate"/>
      </w:r>
      <w:r w:rsidRPr="00064ADD">
        <w:rPr>
          <w:rStyle w:val="a9"/>
          <w:rFonts w:ascii="GHEA Grapalat" w:hAnsi="GHEA Grapalat"/>
          <w:sz w:val="20"/>
          <w:szCs w:val="20"/>
          <w:lang w:val="hy-AM"/>
        </w:rPr>
        <w:t>www.procurement.am</w:t>
      </w:r>
      <w:r w:rsidR="00BE00F1">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5F9872A" w:rsidR="00631658" w:rsidRPr="00064ADD" w:rsidRDefault="00601BA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ՀՀ-ԱՄ-ԾՀ-ԲՄԾՁԲ-08/25 </w:t>
      </w:r>
      <w:r w:rsidR="00631658" w:rsidRPr="00064ADD">
        <w:rPr>
          <w:rFonts w:ascii="GHEA Grapalat" w:hAnsi="GHEA Grapalat" w:cs="Sylfaen"/>
          <w:b/>
          <w:lang w:val="hy-AM"/>
        </w:rPr>
        <w:t>ծածկագրով</w:t>
      </w:r>
    </w:p>
    <w:p w14:paraId="31045CC5" w14:textId="38602DEE" w:rsidR="00631658" w:rsidRPr="00064ADD" w:rsidRDefault="00A46421"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64A9EADB"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B94637">
        <w:rPr>
          <w:rFonts w:ascii="GHEA Grapalat" w:hAnsi="GHEA Grapalat" w:cs="GHEA Grapalat"/>
          <w:sz w:val="20"/>
          <w:szCs w:val="20"/>
          <w:lang w:val="af-ZA"/>
        </w:rPr>
        <w:t xml:space="preserve">Ծաղկահովիտի </w:t>
      </w:r>
      <w:r w:rsidR="00414A0C" w:rsidRPr="00414A0C">
        <w:rPr>
          <w:rFonts w:ascii="GHEA Grapalat" w:hAnsi="GHEA Grapalat" w:cs="GHEA Grapalat"/>
          <w:sz w:val="20"/>
          <w:szCs w:val="20"/>
          <w:lang w:val="af-ZA"/>
        </w:rPr>
        <w:t xml:space="preserve">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601BAD">
        <w:rPr>
          <w:rFonts w:ascii="GHEA Grapalat" w:hAnsi="GHEA Grapalat" w:cs="GHEA Grapalat"/>
          <w:sz w:val="20"/>
          <w:szCs w:val="20"/>
          <w:lang w:val="af-ZA"/>
        </w:rPr>
        <w:t xml:space="preserve">ՀՀ-ԱՄ-ԾՀ-ԲՄԾՁԲ-08/25 </w:t>
      </w:r>
      <w:r w:rsidR="00414A0C" w:rsidRPr="00414A0C">
        <w:rPr>
          <w:rFonts w:ascii="GHEA Grapalat" w:hAnsi="GHEA Grapalat" w:cs="GHEA Grapalat"/>
          <w:sz w:val="20"/>
          <w:szCs w:val="20"/>
          <w:lang w:val="hy-AM"/>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27DA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446C860" w:rsidR="00127DA9" w:rsidRPr="00B61850" w:rsidRDefault="00127DA9" w:rsidP="00127DA9">
            <w:pPr>
              <w:rPr>
                <w:rFonts w:ascii="GHEA Grapalat" w:hAnsi="GHEA Grapalat"/>
                <w:sz w:val="20"/>
                <w:szCs w:val="20"/>
                <w:lang w:val="hy-AM" w:eastAsia="ru-RU"/>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61850" w:rsidRPr="00AA3962">
              <w:rPr>
                <w:rFonts w:ascii="GHEA Grapalat" w:hAnsi="GHEA Grapalat"/>
                <w:b/>
                <w:sz w:val="20"/>
                <w:szCs w:val="20"/>
                <w:lang w:val="hy-AM" w:eastAsia="ru-RU"/>
              </w:rPr>
              <w:t>Ծաղկահովիտի համայնքապետարանի «Կոմունալ ծառայություն» ՀՈԱԿ</w:t>
            </w:r>
          </w:p>
        </w:tc>
      </w:tr>
      <w:tr w:rsidR="00127DA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EC2EBBD" w:rsidR="00127DA9" w:rsidRPr="00064ADD" w:rsidRDefault="00127DA9" w:rsidP="00127DA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27DA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61CFD06" w:rsidR="00127DA9" w:rsidRPr="00064ADD" w:rsidRDefault="00127DA9" w:rsidP="00127DA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00B61850" w:rsidRPr="00AA3962">
              <w:rPr>
                <w:rFonts w:ascii="GHEA Grapalat" w:hAnsi="GHEA Grapalat"/>
                <w:b/>
                <w:sz w:val="20"/>
                <w:szCs w:val="20"/>
                <w:lang w:val="hy-AM" w:eastAsia="ru-RU"/>
              </w:rPr>
              <w:t>05019914</w:t>
            </w:r>
          </w:p>
        </w:tc>
      </w:tr>
      <w:tr w:rsidR="00127DA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05F3899" w:rsidR="00127DA9" w:rsidRPr="00B61850" w:rsidRDefault="00127DA9" w:rsidP="00B61850">
            <w:pPr>
              <w:rPr>
                <w:rFonts w:ascii="GHEA Grapalat" w:hAnsi="GHEA Grapalat"/>
                <w:sz w:val="20"/>
                <w:szCs w:val="20"/>
                <w:lang w:val="hy-AM" w:eastAsia="ru-RU"/>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E50ADE">
              <w:rPr>
                <w:rFonts w:ascii="GHEA Grapalat" w:hAnsi="GHEA Grapalat"/>
                <w:sz w:val="20"/>
                <w:szCs w:val="20"/>
                <w:lang w:val="hy-AM" w:eastAsia="ru-RU"/>
              </w:rPr>
              <w:t xml:space="preserve"> </w:t>
            </w:r>
            <w:r w:rsidR="00B61850" w:rsidRPr="00AA3962">
              <w:rPr>
                <w:rFonts w:ascii="GHEA Grapalat" w:hAnsi="GHEA Grapalat"/>
                <w:b/>
                <w:sz w:val="20"/>
                <w:szCs w:val="20"/>
                <w:lang w:val="hy-AM" w:eastAsia="ru-RU"/>
              </w:rPr>
              <w:t>«ԱԿԲԱ ԲԱՆԿ» Արագած Մ/Ճ</w:t>
            </w:r>
          </w:p>
        </w:tc>
      </w:tr>
      <w:tr w:rsidR="00127DA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2A38B11" w:rsidR="00127DA9" w:rsidRPr="00064ADD" w:rsidRDefault="00127DA9" w:rsidP="00127DA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00B61850" w:rsidRPr="00AA3962">
              <w:rPr>
                <w:rFonts w:ascii="GHEA Grapalat" w:hAnsi="GHEA Grapalat"/>
                <w:b/>
                <w:sz w:val="20"/>
                <w:szCs w:val="20"/>
                <w:lang w:val="hy-AM" w:eastAsia="ru-RU"/>
              </w:rPr>
              <w:t>220420540120000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24CD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24CD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24CD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24CD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24CD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65C2FE7" w:rsidR="00071D1C" w:rsidRPr="00064ADD" w:rsidRDefault="00601B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ՀՀ-ԱՄ-ԾՀ-ԲՄԾՁԲ-08/25 </w:t>
      </w:r>
      <w:r w:rsidR="00071D1C" w:rsidRPr="00064ADD">
        <w:rPr>
          <w:rFonts w:ascii="GHEA Grapalat" w:hAnsi="GHEA Grapalat" w:cs="Sylfaen"/>
          <w:b/>
          <w:lang w:val="hy-AM"/>
        </w:rPr>
        <w:t>ծածկագրով</w:t>
      </w:r>
    </w:p>
    <w:p w14:paraId="38B53B29" w14:textId="08AA9206" w:rsidR="00071D1C" w:rsidRPr="00064ADD" w:rsidRDefault="00A46421"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3AC0A14" w:rsidR="007678FA" w:rsidRPr="004A5664" w:rsidRDefault="00B94637" w:rsidP="004A5664">
      <w:pPr>
        <w:jc w:val="center"/>
        <w:rPr>
          <w:rFonts w:ascii="GHEA Grapalat" w:hAnsi="GHEA Grapalat" w:cs="Sylfaen"/>
          <w:b/>
          <w:lang w:val="hy-AM"/>
        </w:rPr>
      </w:pPr>
      <w:r>
        <w:rPr>
          <w:rFonts w:ascii="GHEA Grapalat" w:hAnsi="GHEA Grapalat" w:cs="Sylfaen"/>
          <w:b/>
          <w:lang w:val="hy-AM"/>
        </w:rPr>
        <w:t xml:space="preserve">ԾԱՂԿԱՀՈՎԻՏԻ </w:t>
      </w:r>
      <w:r w:rsidR="004A5664" w:rsidRPr="004A5664">
        <w:rPr>
          <w:rFonts w:ascii="GHEA Grapalat" w:hAnsi="GHEA Grapalat" w:cs="Sylfaen"/>
          <w:b/>
          <w:lang w:val="hy-AM"/>
        </w:rPr>
        <w:t xml:space="preserve"> ՀԱՄԱՅՆՔԱՊԵՏԱՐԱՆԻ  </w:t>
      </w:r>
      <w:r w:rsidR="004A5664" w:rsidRPr="00064ADD">
        <w:rPr>
          <w:rFonts w:ascii="GHEA Grapalat" w:hAnsi="GHEA Grapalat" w:cs="Sylfaen"/>
          <w:b/>
          <w:lang w:val="hy-AM"/>
        </w:rPr>
        <w:t>ԿԱՐԻՔՆԵՐԻ</w:t>
      </w:r>
      <w:r w:rsidR="004A5664" w:rsidRPr="004A5664">
        <w:rPr>
          <w:rFonts w:ascii="GHEA Grapalat" w:hAnsi="GHEA Grapalat" w:cs="Sylfaen"/>
          <w:b/>
          <w:lang w:val="hy-AM"/>
        </w:rPr>
        <w:t xml:space="preserve"> </w:t>
      </w:r>
      <w:r w:rsidR="004A5664" w:rsidRPr="00064ADD">
        <w:rPr>
          <w:rFonts w:ascii="GHEA Grapalat" w:hAnsi="GHEA Grapalat" w:cs="Sylfaen"/>
          <w:b/>
          <w:lang w:val="hy-AM"/>
        </w:rPr>
        <w:t>ՀԱՄԱՐ</w:t>
      </w:r>
      <w:r w:rsidR="004A5664" w:rsidRPr="004A5664">
        <w:rPr>
          <w:rFonts w:ascii="GHEA Grapalat" w:hAnsi="GHEA Grapalat" w:cs="Sylfaen"/>
          <w:b/>
          <w:lang w:val="hy-AM"/>
        </w:rPr>
        <w:t xml:space="preserve"> ՆԱԽԱԳԾԱ-ՆԱԽԱՀԱՇՎԱՅԻՆ ՓԱՍՏԱԹՂԹԵՐԻ ԿԱԶՄՄԱՆ ԽՈՐՀՐԴԱՏՎԱԿԱՆ ԾԱՌԱՅՈՒԹՅՈՒՆՆԵՐԻ  </w:t>
      </w:r>
      <w:r w:rsidR="004A5664"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FA5671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127DA9">
        <w:rPr>
          <w:rFonts w:ascii="GHEA Grapalat" w:hAnsi="GHEA Grapalat" w:cs="Sylfaen"/>
          <w:sz w:val="20"/>
          <w:lang w:val="hy-AM"/>
        </w:rPr>
        <w:t xml:space="preserve"> Ծաղկահովիտ</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F0EC2C1"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 xml:space="preserve">ՀՀ Արագածոտն մարզի </w:t>
      </w:r>
      <w:r w:rsidR="00972CCA" w:rsidRPr="00FD3526">
        <w:rPr>
          <w:rFonts w:ascii="GHEA Grapalat" w:hAnsi="GHEA Grapalat" w:cs="GHEA Grapalat"/>
          <w:sz w:val="20"/>
          <w:lang w:val="hy-AM"/>
        </w:rPr>
        <w:t>Ծաղկահովիտի համայնքապետարանի «Կոմունալ ծառայություն» ՀՈԱԿ-</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 xml:space="preserve">համայնքի </w:t>
      </w:r>
      <w:r w:rsidR="00972CCA">
        <w:rPr>
          <w:rFonts w:ascii="GHEA Grapalat" w:hAnsi="GHEA Grapalat" w:cs="Sylfaen"/>
          <w:sz w:val="20"/>
          <w:lang w:val="hy-AM"/>
        </w:rPr>
        <w:t>-------------</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A66BE5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A3962">
        <w:rPr>
          <w:rFonts w:ascii="GHEA Grapalat" w:hAnsi="GHEA Grapalat" w:cs="Sylfaen"/>
          <w:sz w:val="20"/>
          <w:lang w:val="hy-AM"/>
        </w:rPr>
        <w:t xml:space="preserve">նախագծա-նախահաշվային փաստաթղթերի կազզման խորհրդատվական </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A443E2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A3962">
        <w:rPr>
          <w:rFonts w:ascii="GHEA Grapalat" w:hAnsi="GHEA Grapalat"/>
          <w:sz w:val="20"/>
          <w:lang w:val="hy-AM"/>
        </w:rPr>
        <w:t>25</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6F9DD870" w14:textId="77777777" w:rsidR="00C3001C" w:rsidRPr="00F566BF" w:rsidRDefault="00C3001C" w:rsidP="00C3001C">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5853B59"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3428625" w14:textId="77777777" w:rsidR="00C3001C" w:rsidRPr="00064ADD" w:rsidRDefault="00C3001C" w:rsidP="00C3001C">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A2117DB" w14:textId="77777777" w:rsidR="00C3001C" w:rsidRPr="00064ADD" w:rsidRDefault="00C3001C" w:rsidP="00C3001C">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29CDAF1" w14:textId="77777777" w:rsidR="00C3001C" w:rsidRDefault="00C3001C" w:rsidP="00C3001C">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568813BC" w14:textId="77777777" w:rsidR="00C3001C" w:rsidRPr="00264D57" w:rsidRDefault="00C3001C" w:rsidP="00C3001C">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6D159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3D69F861"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56A6CFE" w14:textId="77777777" w:rsidR="00C3001C" w:rsidRPr="00064ADD" w:rsidRDefault="00C3001C" w:rsidP="00C3001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7EE4183F" w14:textId="77777777" w:rsidR="00C3001C" w:rsidRPr="00064ADD" w:rsidRDefault="00C3001C" w:rsidP="00C3001C">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5CDFEB8B" w:rsidR="00184F06" w:rsidRDefault="00184F06" w:rsidP="00184F06">
      <w:pPr>
        <w:jc w:val="right"/>
        <w:rPr>
          <w:rFonts w:ascii="GHEA Grapalat" w:hAnsi="GHEA Grapalat"/>
          <w:i/>
          <w:sz w:val="18"/>
          <w:lang w:val="hy-AM"/>
        </w:rPr>
      </w:pPr>
    </w:p>
    <w:p w14:paraId="155C0B64" w14:textId="5B868902" w:rsidR="002D0715" w:rsidRDefault="002D0715" w:rsidP="00184F06">
      <w:pPr>
        <w:jc w:val="right"/>
        <w:rPr>
          <w:rFonts w:ascii="GHEA Grapalat" w:hAnsi="GHEA Grapalat"/>
          <w:i/>
          <w:sz w:val="18"/>
          <w:lang w:val="hy-AM"/>
        </w:rPr>
      </w:pPr>
    </w:p>
    <w:p w14:paraId="5342EC77" w14:textId="497669CC" w:rsidR="002D0715" w:rsidRDefault="002D0715" w:rsidP="00184F06">
      <w:pPr>
        <w:jc w:val="right"/>
        <w:rPr>
          <w:rFonts w:ascii="GHEA Grapalat" w:hAnsi="GHEA Grapalat"/>
          <w:i/>
          <w:sz w:val="18"/>
          <w:lang w:val="hy-AM"/>
        </w:rPr>
      </w:pPr>
    </w:p>
    <w:p w14:paraId="5EC58568" w14:textId="5A9BDFDD" w:rsidR="002D0715" w:rsidRDefault="002D0715" w:rsidP="00184F06">
      <w:pPr>
        <w:jc w:val="right"/>
        <w:rPr>
          <w:rFonts w:ascii="GHEA Grapalat" w:hAnsi="GHEA Grapalat"/>
          <w:i/>
          <w:sz w:val="18"/>
          <w:lang w:val="hy-AM"/>
        </w:rPr>
      </w:pPr>
    </w:p>
    <w:p w14:paraId="28E80F82" w14:textId="69A7A91E" w:rsidR="002D0715" w:rsidRDefault="002D0715" w:rsidP="00184F06">
      <w:pPr>
        <w:jc w:val="right"/>
        <w:rPr>
          <w:rFonts w:ascii="GHEA Grapalat" w:hAnsi="GHEA Grapalat"/>
          <w:i/>
          <w:sz w:val="18"/>
          <w:lang w:val="hy-AM"/>
        </w:rPr>
      </w:pPr>
    </w:p>
    <w:p w14:paraId="600FDB42" w14:textId="5B5B5A60" w:rsidR="002D0715" w:rsidRDefault="002D0715" w:rsidP="00184F06">
      <w:pPr>
        <w:jc w:val="right"/>
        <w:rPr>
          <w:rFonts w:ascii="GHEA Grapalat" w:hAnsi="GHEA Grapalat"/>
          <w:i/>
          <w:sz w:val="18"/>
          <w:lang w:val="hy-AM"/>
        </w:rPr>
      </w:pPr>
    </w:p>
    <w:p w14:paraId="5AA70830" w14:textId="77777777" w:rsidR="002D0715" w:rsidRDefault="002D0715" w:rsidP="00184F06">
      <w:pPr>
        <w:jc w:val="right"/>
        <w:rPr>
          <w:rFonts w:ascii="GHEA Grapalat" w:hAnsi="GHEA Grapalat"/>
          <w:i/>
          <w:sz w:val="18"/>
          <w:lang w:val="hy-AM"/>
        </w:rPr>
      </w:pPr>
    </w:p>
    <w:p w14:paraId="311D412C" w14:textId="16C45F8B" w:rsidR="007678FA" w:rsidRPr="008828B7" w:rsidRDefault="007678FA" w:rsidP="00184F06">
      <w:pPr>
        <w:jc w:val="right"/>
        <w:rPr>
          <w:rFonts w:ascii="GHEA Grapalat" w:hAnsi="GHEA Grapalat" w:cs="Sylfaen"/>
          <w:i/>
          <w:sz w:val="20"/>
          <w:szCs w:val="20"/>
          <w:lang w:val="nb-NO"/>
        </w:rPr>
      </w:pPr>
      <w:r w:rsidRPr="00064ADD">
        <w:rPr>
          <w:rFonts w:ascii="GHEA Grapalat" w:hAnsi="GHEA Grapalat"/>
          <w:i/>
          <w:sz w:val="18"/>
          <w:lang w:val="hy-AM"/>
        </w:rPr>
        <w:lastRenderedPageBreak/>
        <w:t>Հավելված N 1</w:t>
      </w:r>
    </w:p>
    <w:p w14:paraId="4A5A1232" w14:textId="00602A8A" w:rsidR="007678FA" w:rsidRPr="00064ADD" w:rsidRDefault="00AA3962" w:rsidP="007678FA">
      <w:pPr>
        <w:jc w:val="right"/>
        <w:rPr>
          <w:rFonts w:ascii="GHEA Grapalat" w:hAnsi="GHEA Grapalat"/>
          <w:i/>
          <w:sz w:val="18"/>
          <w:lang w:val="hy-AM"/>
        </w:rPr>
      </w:pPr>
      <w:r>
        <w:rPr>
          <w:rFonts w:ascii="GHEA Grapalat" w:hAnsi="GHEA Grapalat"/>
          <w:i/>
          <w:sz w:val="18"/>
          <w:lang w:val="hy-AM"/>
        </w:rPr>
        <w:t>«         »              2025</w:t>
      </w:r>
      <w:r w:rsidR="007678FA" w:rsidRPr="00064ADD">
        <w:rPr>
          <w:rFonts w:ascii="GHEA Grapalat" w:hAnsi="GHEA Grapalat"/>
          <w:i/>
          <w:sz w:val="18"/>
          <w:lang w:val="hy-AM"/>
        </w:rPr>
        <w:t xml:space="preserve">թ. կնքված </w:t>
      </w:r>
    </w:p>
    <w:p w14:paraId="7C78E080" w14:textId="010E2AF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AA3962" w:rsidRPr="00AA3962">
        <w:rPr>
          <w:rFonts w:ascii="GHEA Grapalat" w:hAnsi="GHEA Grapalat"/>
          <w:i/>
          <w:sz w:val="18"/>
          <w:lang w:val="hy-AM"/>
        </w:rPr>
        <w:t>ՀՀ-ԱՄ-ԾՀ-ԲՄԾՁԲ-08/25</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25033E73" w:rsidR="007678FA" w:rsidRPr="00064ADD" w:rsidRDefault="00E45BE5" w:rsidP="007678FA">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678FA" w:rsidRPr="00064ADD">
        <w:rPr>
          <w:rFonts w:ascii="GHEA Grapalat" w:hAnsi="GHEA Grapalat"/>
          <w:sz w:val="20"/>
          <w:lang w:val="hy-AM"/>
        </w:rPr>
        <w:t xml:space="preserve">                                                              ՀՀ դրամ</w:t>
      </w:r>
    </w:p>
    <w:tbl>
      <w:tblPr>
        <w:tblW w:w="114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3119"/>
        <w:gridCol w:w="992"/>
        <w:gridCol w:w="1134"/>
        <w:gridCol w:w="1134"/>
        <w:gridCol w:w="1276"/>
        <w:gridCol w:w="1559"/>
      </w:tblGrid>
      <w:tr w:rsidR="007678FA" w:rsidRPr="00064ADD" w14:paraId="316995FE" w14:textId="77777777" w:rsidTr="00E52FA6">
        <w:tc>
          <w:tcPr>
            <w:tcW w:w="1148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E52FA6">
        <w:trPr>
          <w:trHeight w:val="219"/>
        </w:trPr>
        <w:tc>
          <w:tcPr>
            <w:tcW w:w="993" w:type="dxa"/>
            <w:vMerge w:val="restart"/>
            <w:vAlign w:val="center"/>
          </w:tcPr>
          <w:p w14:paraId="3AAC09D7"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հրավերով</w:t>
            </w:r>
            <w:proofErr w:type="spellEnd"/>
            <w:r w:rsidRPr="00AA3962">
              <w:rPr>
                <w:rFonts w:ascii="GHEA Grapalat" w:hAnsi="GHEA Grapalat"/>
                <w:sz w:val="16"/>
              </w:rPr>
              <w:t xml:space="preserve"> </w:t>
            </w:r>
            <w:proofErr w:type="spellStart"/>
            <w:r w:rsidRPr="00AA3962">
              <w:rPr>
                <w:rFonts w:ascii="GHEA Grapalat" w:hAnsi="GHEA Grapalat"/>
                <w:sz w:val="16"/>
              </w:rPr>
              <w:t>նախատեսված</w:t>
            </w:r>
            <w:proofErr w:type="spellEnd"/>
            <w:r w:rsidRPr="00AA3962">
              <w:rPr>
                <w:rFonts w:ascii="GHEA Grapalat" w:hAnsi="GHEA Grapalat"/>
                <w:sz w:val="16"/>
              </w:rPr>
              <w:t xml:space="preserve"> </w:t>
            </w:r>
            <w:proofErr w:type="spellStart"/>
            <w:r w:rsidRPr="00AA3962">
              <w:rPr>
                <w:rFonts w:ascii="GHEA Grapalat" w:hAnsi="GHEA Grapalat"/>
                <w:sz w:val="16"/>
              </w:rPr>
              <w:t>չափաբաժնի</w:t>
            </w:r>
            <w:proofErr w:type="spellEnd"/>
            <w:r w:rsidRPr="00AA3962">
              <w:rPr>
                <w:rFonts w:ascii="GHEA Grapalat" w:hAnsi="GHEA Grapalat"/>
                <w:sz w:val="16"/>
              </w:rPr>
              <w:t xml:space="preserve"> </w:t>
            </w:r>
            <w:proofErr w:type="spellStart"/>
            <w:r w:rsidRPr="00AA3962">
              <w:rPr>
                <w:rFonts w:ascii="GHEA Grapalat" w:hAnsi="GHEA Grapalat"/>
                <w:sz w:val="16"/>
              </w:rPr>
              <w:t>համարը</w:t>
            </w:r>
            <w:proofErr w:type="spellEnd"/>
          </w:p>
        </w:tc>
        <w:tc>
          <w:tcPr>
            <w:tcW w:w="1276" w:type="dxa"/>
            <w:vMerge w:val="restart"/>
            <w:vAlign w:val="center"/>
          </w:tcPr>
          <w:p w14:paraId="75024B67"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գնումների</w:t>
            </w:r>
            <w:proofErr w:type="spellEnd"/>
            <w:r w:rsidRPr="00AA3962">
              <w:rPr>
                <w:rFonts w:ascii="GHEA Grapalat" w:hAnsi="GHEA Grapalat"/>
                <w:sz w:val="16"/>
              </w:rPr>
              <w:t xml:space="preserve"> </w:t>
            </w:r>
            <w:proofErr w:type="spellStart"/>
            <w:r w:rsidRPr="00AA3962">
              <w:rPr>
                <w:rFonts w:ascii="GHEA Grapalat" w:hAnsi="GHEA Grapalat"/>
                <w:sz w:val="16"/>
              </w:rPr>
              <w:t>պլանով</w:t>
            </w:r>
            <w:proofErr w:type="spellEnd"/>
            <w:r w:rsidRPr="00AA3962">
              <w:rPr>
                <w:rFonts w:ascii="GHEA Grapalat" w:hAnsi="GHEA Grapalat"/>
                <w:sz w:val="16"/>
              </w:rPr>
              <w:t xml:space="preserve"> </w:t>
            </w:r>
            <w:proofErr w:type="spellStart"/>
            <w:r w:rsidRPr="00AA3962">
              <w:rPr>
                <w:rFonts w:ascii="GHEA Grapalat" w:hAnsi="GHEA Grapalat"/>
                <w:sz w:val="16"/>
              </w:rPr>
              <w:t>նախատեսված</w:t>
            </w:r>
            <w:proofErr w:type="spellEnd"/>
            <w:r w:rsidRPr="00AA3962">
              <w:rPr>
                <w:rFonts w:ascii="GHEA Grapalat" w:hAnsi="GHEA Grapalat"/>
                <w:sz w:val="16"/>
              </w:rPr>
              <w:t xml:space="preserve"> </w:t>
            </w:r>
            <w:proofErr w:type="spellStart"/>
            <w:r w:rsidRPr="00AA3962">
              <w:rPr>
                <w:rFonts w:ascii="GHEA Grapalat" w:hAnsi="GHEA Grapalat"/>
                <w:sz w:val="16"/>
              </w:rPr>
              <w:t>միջանցիկ</w:t>
            </w:r>
            <w:proofErr w:type="spellEnd"/>
            <w:r w:rsidRPr="00AA3962">
              <w:rPr>
                <w:rFonts w:ascii="GHEA Grapalat" w:hAnsi="GHEA Grapalat"/>
                <w:sz w:val="16"/>
              </w:rPr>
              <w:t xml:space="preserve"> </w:t>
            </w:r>
            <w:proofErr w:type="spellStart"/>
            <w:r w:rsidRPr="00AA3962">
              <w:rPr>
                <w:rFonts w:ascii="GHEA Grapalat" w:hAnsi="GHEA Grapalat"/>
                <w:sz w:val="16"/>
              </w:rPr>
              <w:t>ծածկագիրը</w:t>
            </w:r>
            <w:proofErr w:type="spellEnd"/>
            <w:r w:rsidRPr="00AA3962">
              <w:rPr>
                <w:rFonts w:ascii="GHEA Grapalat" w:hAnsi="GHEA Grapalat"/>
                <w:sz w:val="16"/>
              </w:rPr>
              <w:t xml:space="preserve">` </w:t>
            </w:r>
            <w:proofErr w:type="spellStart"/>
            <w:r w:rsidRPr="00AA3962">
              <w:rPr>
                <w:rFonts w:ascii="GHEA Grapalat" w:hAnsi="GHEA Grapalat"/>
                <w:sz w:val="16"/>
              </w:rPr>
              <w:t>ըստ</w:t>
            </w:r>
            <w:proofErr w:type="spellEnd"/>
            <w:r w:rsidRPr="00AA3962">
              <w:rPr>
                <w:rFonts w:ascii="GHEA Grapalat" w:hAnsi="GHEA Grapalat"/>
                <w:sz w:val="16"/>
              </w:rPr>
              <w:t xml:space="preserve"> ԳՄԱ </w:t>
            </w:r>
            <w:proofErr w:type="spellStart"/>
            <w:r w:rsidRPr="00AA3962">
              <w:rPr>
                <w:rFonts w:ascii="GHEA Grapalat" w:hAnsi="GHEA Grapalat"/>
                <w:sz w:val="16"/>
              </w:rPr>
              <w:t>դասակարգման</w:t>
            </w:r>
            <w:proofErr w:type="spellEnd"/>
            <w:r w:rsidRPr="00AA3962">
              <w:rPr>
                <w:rFonts w:ascii="GHEA Grapalat" w:hAnsi="GHEA Grapalat"/>
                <w:sz w:val="16"/>
              </w:rPr>
              <w:t xml:space="preserve"> (CPV)</w:t>
            </w:r>
          </w:p>
        </w:tc>
        <w:tc>
          <w:tcPr>
            <w:tcW w:w="3119" w:type="dxa"/>
            <w:vMerge w:val="restart"/>
            <w:vAlign w:val="center"/>
          </w:tcPr>
          <w:p w14:paraId="7413A780"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տեխնիկական</w:t>
            </w:r>
            <w:proofErr w:type="spellEnd"/>
            <w:r w:rsidRPr="00AA3962">
              <w:rPr>
                <w:rFonts w:ascii="GHEA Grapalat" w:hAnsi="GHEA Grapalat"/>
                <w:sz w:val="16"/>
              </w:rPr>
              <w:t xml:space="preserve"> </w:t>
            </w:r>
            <w:proofErr w:type="spellStart"/>
            <w:r w:rsidRPr="00AA3962">
              <w:rPr>
                <w:rFonts w:ascii="GHEA Grapalat" w:hAnsi="GHEA Grapalat"/>
                <w:sz w:val="16"/>
              </w:rPr>
              <w:t>բնութագիրը</w:t>
            </w:r>
            <w:proofErr w:type="spellEnd"/>
          </w:p>
        </w:tc>
        <w:tc>
          <w:tcPr>
            <w:tcW w:w="992" w:type="dxa"/>
            <w:vMerge w:val="restart"/>
            <w:vAlign w:val="center"/>
          </w:tcPr>
          <w:p w14:paraId="310DC7B9"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չափման</w:t>
            </w:r>
            <w:proofErr w:type="spellEnd"/>
            <w:r w:rsidRPr="00AA3962">
              <w:rPr>
                <w:rFonts w:ascii="GHEA Grapalat" w:hAnsi="GHEA Grapalat"/>
                <w:sz w:val="16"/>
              </w:rPr>
              <w:t xml:space="preserve"> </w:t>
            </w:r>
            <w:proofErr w:type="spellStart"/>
            <w:r w:rsidRPr="00AA3962">
              <w:rPr>
                <w:rFonts w:ascii="GHEA Grapalat" w:hAnsi="GHEA Grapalat"/>
                <w:sz w:val="16"/>
              </w:rPr>
              <w:t>միավորը</w:t>
            </w:r>
            <w:proofErr w:type="spellEnd"/>
          </w:p>
        </w:tc>
        <w:tc>
          <w:tcPr>
            <w:tcW w:w="1134" w:type="dxa"/>
            <w:vMerge w:val="restart"/>
            <w:vAlign w:val="center"/>
          </w:tcPr>
          <w:p w14:paraId="78B3BF2C"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ընդհանուր</w:t>
            </w:r>
            <w:proofErr w:type="spellEnd"/>
            <w:r w:rsidRPr="00AA3962">
              <w:rPr>
                <w:rFonts w:ascii="GHEA Grapalat" w:hAnsi="GHEA Grapalat"/>
                <w:sz w:val="16"/>
              </w:rPr>
              <w:t xml:space="preserve"> </w:t>
            </w:r>
            <w:proofErr w:type="spellStart"/>
            <w:r w:rsidRPr="00AA3962">
              <w:rPr>
                <w:rFonts w:ascii="GHEA Grapalat" w:hAnsi="GHEA Grapalat"/>
                <w:sz w:val="16"/>
              </w:rPr>
              <w:t>գինը</w:t>
            </w:r>
            <w:proofErr w:type="spellEnd"/>
            <w:r w:rsidRPr="00AA3962">
              <w:rPr>
                <w:rFonts w:ascii="GHEA Grapalat" w:hAnsi="GHEA Grapalat"/>
                <w:sz w:val="16"/>
              </w:rPr>
              <w:t xml:space="preserve">/ՀՀ </w:t>
            </w:r>
            <w:proofErr w:type="spellStart"/>
            <w:r w:rsidRPr="00AA3962">
              <w:rPr>
                <w:rFonts w:ascii="GHEA Grapalat" w:hAnsi="GHEA Grapalat"/>
                <w:sz w:val="16"/>
              </w:rPr>
              <w:t>դրամ</w:t>
            </w:r>
            <w:proofErr w:type="spellEnd"/>
          </w:p>
        </w:tc>
        <w:tc>
          <w:tcPr>
            <w:tcW w:w="1134" w:type="dxa"/>
            <w:vMerge w:val="restart"/>
            <w:vAlign w:val="center"/>
          </w:tcPr>
          <w:p w14:paraId="22B9F951"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ընդհանուր</w:t>
            </w:r>
            <w:proofErr w:type="spellEnd"/>
            <w:r w:rsidRPr="00AA3962">
              <w:rPr>
                <w:rFonts w:ascii="GHEA Grapalat" w:hAnsi="GHEA Grapalat"/>
                <w:sz w:val="16"/>
              </w:rPr>
              <w:t xml:space="preserve"> </w:t>
            </w:r>
            <w:proofErr w:type="spellStart"/>
            <w:r w:rsidRPr="00AA3962">
              <w:rPr>
                <w:rFonts w:ascii="GHEA Grapalat" w:hAnsi="GHEA Grapalat"/>
                <w:sz w:val="16"/>
              </w:rPr>
              <w:t>քանակը</w:t>
            </w:r>
            <w:proofErr w:type="spellEnd"/>
          </w:p>
        </w:tc>
        <w:tc>
          <w:tcPr>
            <w:tcW w:w="2835" w:type="dxa"/>
            <w:gridSpan w:val="2"/>
            <w:vAlign w:val="center"/>
          </w:tcPr>
          <w:p w14:paraId="539E557E"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մատուցման</w:t>
            </w:r>
            <w:proofErr w:type="spellEnd"/>
          </w:p>
        </w:tc>
      </w:tr>
      <w:tr w:rsidR="00E52FA6" w:rsidRPr="00064ADD" w14:paraId="0821B6AA" w14:textId="77777777" w:rsidTr="00E52FA6">
        <w:trPr>
          <w:trHeight w:val="445"/>
        </w:trPr>
        <w:tc>
          <w:tcPr>
            <w:tcW w:w="993" w:type="dxa"/>
            <w:vMerge/>
            <w:vAlign w:val="center"/>
          </w:tcPr>
          <w:p w14:paraId="22B5A240" w14:textId="77777777" w:rsidR="007678FA" w:rsidRPr="00AA3962" w:rsidRDefault="007678FA" w:rsidP="00E53C12">
            <w:pPr>
              <w:jc w:val="center"/>
              <w:rPr>
                <w:rFonts w:ascii="GHEA Grapalat" w:hAnsi="GHEA Grapalat"/>
                <w:sz w:val="16"/>
              </w:rPr>
            </w:pPr>
          </w:p>
        </w:tc>
        <w:tc>
          <w:tcPr>
            <w:tcW w:w="1276" w:type="dxa"/>
            <w:vMerge/>
            <w:vAlign w:val="center"/>
          </w:tcPr>
          <w:p w14:paraId="2D1E4924" w14:textId="77777777" w:rsidR="007678FA" w:rsidRPr="00AA3962" w:rsidRDefault="007678FA" w:rsidP="00E53C12">
            <w:pPr>
              <w:jc w:val="center"/>
              <w:rPr>
                <w:rFonts w:ascii="GHEA Grapalat" w:hAnsi="GHEA Grapalat"/>
                <w:sz w:val="16"/>
              </w:rPr>
            </w:pPr>
          </w:p>
        </w:tc>
        <w:tc>
          <w:tcPr>
            <w:tcW w:w="3119" w:type="dxa"/>
            <w:vMerge/>
            <w:vAlign w:val="center"/>
          </w:tcPr>
          <w:p w14:paraId="7DE8C663" w14:textId="77777777" w:rsidR="007678FA" w:rsidRPr="00AA3962" w:rsidRDefault="007678FA" w:rsidP="00E53C12">
            <w:pPr>
              <w:jc w:val="center"/>
              <w:rPr>
                <w:rFonts w:ascii="GHEA Grapalat" w:hAnsi="GHEA Grapalat"/>
                <w:sz w:val="16"/>
              </w:rPr>
            </w:pPr>
          </w:p>
        </w:tc>
        <w:tc>
          <w:tcPr>
            <w:tcW w:w="992" w:type="dxa"/>
            <w:vMerge/>
            <w:vAlign w:val="center"/>
          </w:tcPr>
          <w:p w14:paraId="660FBBC6" w14:textId="77777777" w:rsidR="007678FA" w:rsidRPr="00AA3962" w:rsidRDefault="007678FA" w:rsidP="00E53C12">
            <w:pPr>
              <w:jc w:val="center"/>
              <w:rPr>
                <w:rFonts w:ascii="GHEA Grapalat" w:hAnsi="GHEA Grapalat"/>
                <w:sz w:val="16"/>
              </w:rPr>
            </w:pPr>
          </w:p>
        </w:tc>
        <w:tc>
          <w:tcPr>
            <w:tcW w:w="1134" w:type="dxa"/>
            <w:vMerge/>
            <w:vAlign w:val="center"/>
          </w:tcPr>
          <w:p w14:paraId="04A385DB" w14:textId="77777777" w:rsidR="007678FA" w:rsidRPr="00AA3962" w:rsidRDefault="007678FA" w:rsidP="00E53C12">
            <w:pPr>
              <w:jc w:val="center"/>
              <w:rPr>
                <w:rFonts w:ascii="GHEA Grapalat" w:hAnsi="GHEA Grapalat"/>
                <w:sz w:val="16"/>
              </w:rPr>
            </w:pPr>
          </w:p>
        </w:tc>
        <w:tc>
          <w:tcPr>
            <w:tcW w:w="1134" w:type="dxa"/>
            <w:vMerge/>
            <w:vAlign w:val="center"/>
          </w:tcPr>
          <w:p w14:paraId="1052DDC1" w14:textId="77777777" w:rsidR="007678FA" w:rsidRPr="00AA3962" w:rsidRDefault="007678FA" w:rsidP="00E53C12">
            <w:pPr>
              <w:jc w:val="center"/>
              <w:rPr>
                <w:rFonts w:ascii="GHEA Grapalat" w:hAnsi="GHEA Grapalat"/>
                <w:sz w:val="16"/>
              </w:rPr>
            </w:pPr>
          </w:p>
        </w:tc>
        <w:tc>
          <w:tcPr>
            <w:tcW w:w="1276" w:type="dxa"/>
            <w:vAlign w:val="center"/>
          </w:tcPr>
          <w:p w14:paraId="5611FB9F"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հասցեն</w:t>
            </w:r>
            <w:proofErr w:type="spellEnd"/>
          </w:p>
        </w:tc>
        <w:tc>
          <w:tcPr>
            <w:tcW w:w="1559" w:type="dxa"/>
            <w:vAlign w:val="center"/>
          </w:tcPr>
          <w:p w14:paraId="0AEED9AF" w14:textId="77777777" w:rsidR="007678FA" w:rsidRPr="00AA3962" w:rsidRDefault="007678FA" w:rsidP="00E53C12">
            <w:pPr>
              <w:jc w:val="center"/>
              <w:rPr>
                <w:rFonts w:ascii="GHEA Grapalat" w:hAnsi="GHEA Grapalat"/>
                <w:sz w:val="16"/>
              </w:rPr>
            </w:pPr>
            <w:proofErr w:type="spellStart"/>
            <w:r w:rsidRPr="00AA3962">
              <w:rPr>
                <w:rFonts w:ascii="GHEA Grapalat" w:hAnsi="GHEA Grapalat"/>
                <w:sz w:val="16"/>
              </w:rPr>
              <w:t>Ժամկետը</w:t>
            </w:r>
            <w:proofErr w:type="spellEnd"/>
            <w:r w:rsidRPr="00AA3962">
              <w:rPr>
                <w:rFonts w:ascii="GHEA Grapalat" w:hAnsi="GHEA Grapalat"/>
                <w:sz w:val="16"/>
              </w:rPr>
              <w:t>**</w:t>
            </w:r>
          </w:p>
        </w:tc>
      </w:tr>
      <w:tr w:rsidR="00E52FA6" w:rsidRPr="00A24CD1" w14:paraId="33431C00" w14:textId="77777777" w:rsidTr="00E52FA6">
        <w:trPr>
          <w:trHeight w:val="246"/>
        </w:trPr>
        <w:tc>
          <w:tcPr>
            <w:tcW w:w="993" w:type="dxa"/>
            <w:vAlign w:val="center"/>
          </w:tcPr>
          <w:p w14:paraId="1069520E" w14:textId="6D24DFFA" w:rsidR="00E52FA6" w:rsidRPr="00914514" w:rsidRDefault="00E52FA6" w:rsidP="00E52FA6">
            <w:pPr>
              <w:jc w:val="center"/>
              <w:rPr>
                <w:rFonts w:ascii="GHEA Grapalat" w:hAnsi="GHEA Grapalat"/>
                <w:sz w:val="20"/>
                <w:lang w:val="hy-AM"/>
              </w:rPr>
            </w:pPr>
            <w:r w:rsidRPr="00914514">
              <w:rPr>
                <w:rFonts w:ascii="GHEA Grapalat" w:hAnsi="GHEA Grapalat"/>
                <w:sz w:val="20"/>
                <w:lang w:val="hy-AM"/>
              </w:rPr>
              <w:t>1</w:t>
            </w:r>
          </w:p>
        </w:tc>
        <w:tc>
          <w:tcPr>
            <w:tcW w:w="1276" w:type="dxa"/>
            <w:vAlign w:val="center"/>
          </w:tcPr>
          <w:p w14:paraId="337DA2B3" w14:textId="37CC2A20" w:rsidR="00E52FA6" w:rsidRPr="009060D5" w:rsidRDefault="00E52FA6" w:rsidP="00E52FA6">
            <w:pPr>
              <w:jc w:val="center"/>
              <w:rPr>
                <w:rFonts w:ascii="GHEA Grapalat" w:hAnsi="GHEA Grapalat"/>
                <w:sz w:val="16"/>
                <w:szCs w:val="16"/>
                <w:lang w:val="hy-AM"/>
              </w:rPr>
            </w:pPr>
            <w:r w:rsidRPr="00B433DF">
              <w:rPr>
                <w:rFonts w:ascii="GHEA Grapalat" w:hAnsi="GHEA Grapalat" w:cs="Arial"/>
                <w:sz w:val="16"/>
                <w:szCs w:val="16"/>
              </w:rPr>
              <w:t>71241200</w:t>
            </w:r>
          </w:p>
        </w:tc>
        <w:tc>
          <w:tcPr>
            <w:tcW w:w="3119" w:type="dxa"/>
            <w:vAlign w:val="center"/>
          </w:tcPr>
          <w:p w14:paraId="75D78F08" w14:textId="1D62699C"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Անհրաժեշտ է իրականացնել Ծաղկահովիտ բնակավայրի Հայկ Բժշկյան և Շիրակացու փողոցների ասֆալտապատման աշխատանքների նախագծա-նախահաշվային փաստաթղթերի կազմում: Հայկ Բժշկյան փողոցը սկսվում է Հոկտեմբերյան փողոցից և հասնում է մինչև 1-ին փողոց: Երկարությունը կազմում է մոտ 341 մետր, իսկ մակերեսը՝ 3400քմ: Շիրակացու փողոցը սկսվում է Հոկտեմբերյան փողոցից և հասնում է մինչև Ծաղկահովիտի միջնակարգ դպրոց: Երկարությունը կազմում է մոտ 520 մետր, իսկ մակերեսը՝ 4400 քմ: Երկու փողոցների մի կողմից լինելու է ջրատար, իսկ մյուս կողմից գիշերային լուսավորման նոր ցանց: Լուսավորման կետերի միջև հեռավորությունը լինելու է 30-35 մետր:</w:t>
            </w:r>
          </w:p>
        </w:tc>
        <w:tc>
          <w:tcPr>
            <w:tcW w:w="992" w:type="dxa"/>
            <w:vAlign w:val="center"/>
          </w:tcPr>
          <w:p w14:paraId="69971639" w14:textId="7F34328B" w:rsidR="00E52FA6" w:rsidRPr="00682E11" w:rsidRDefault="00E52FA6" w:rsidP="00E52FA6">
            <w:pPr>
              <w:jc w:val="center"/>
              <w:rPr>
                <w:rFonts w:ascii="GHEA Grapalat" w:hAnsi="GHEA Grapalat"/>
                <w:sz w:val="20"/>
                <w:lang w:val="hy-AM"/>
              </w:rPr>
            </w:pPr>
            <w:r>
              <w:rPr>
                <w:rFonts w:ascii="GHEA Grapalat" w:hAnsi="GHEA Grapalat"/>
                <w:sz w:val="20"/>
                <w:lang w:val="hy-AM"/>
              </w:rPr>
              <w:t>դրամ</w:t>
            </w:r>
          </w:p>
        </w:tc>
        <w:tc>
          <w:tcPr>
            <w:tcW w:w="1134" w:type="dxa"/>
          </w:tcPr>
          <w:p w14:paraId="643C6D55" w14:textId="77777777" w:rsidR="00E52FA6" w:rsidRPr="00682E11" w:rsidRDefault="00E52FA6" w:rsidP="00E52FA6">
            <w:pPr>
              <w:jc w:val="center"/>
              <w:rPr>
                <w:rFonts w:ascii="GHEA Grapalat" w:hAnsi="GHEA Grapalat"/>
                <w:sz w:val="20"/>
                <w:lang w:val="hy-AM"/>
              </w:rPr>
            </w:pPr>
          </w:p>
        </w:tc>
        <w:tc>
          <w:tcPr>
            <w:tcW w:w="1134" w:type="dxa"/>
            <w:vAlign w:val="center"/>
          </w:tcPr>
          <w:p w14:paraId="7D3B53E8" w14:textId="25064B95"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680ED90D" w14:textId="2009B859" w:rsidR="00E52FA6" w:rsidRPr="00682E11" w:rsidRDefault="00E52FA6" w:rsidP="00E52FA6">
            <w:pPr>
              <w:jc w:val="center"/>
              <w:rPr>
                <w:rFonts w:ascii="GHEA Grapalat" w:hAnsi="GHEA Grapalat"/>
                <w:sz w:val="14"/>
                <w:szCs w:val="14"/>
                <w:lang w:val="hy-AM"/>
              </w:rPr>
            </w:pPr>
            <w:r>
              <w:rPr>
                <w:rFonts w:ascii="GHEA Grapalat" w:hAnsi="GHEA Grapalat" w:cs="Sylfaen"/>
                <w:sz w:val="16"/>
                <w:szCs w:val="16"/>
              </w:rPr>
              <w:t>բ</w:t>
            </w:r>
            <w:proofErr w:type="spellStart"/>
            <w:r>
              <w:rPr>
                <w:rFonts w:ascii="GHEA Grapalat" w:hAnsi="GHEA Grapalat" w:cs="Sylfaen"/>
                <w:sz w:val="16"/>
                <w:szCs w:val="16"/>
                <w:lang w:val="ru-RU"/>
              </w:rPr>
              <w:t>նակավայր</w:t>
            </w:r>
            <w:proofErr w:type="spellEnd"/>
            <w:r>
              <w:rPr>
                <w:rFonts w:ascii="GHEA Grapalat" w:hAnsi="GHEA Grapalat" w:cs="Sylfaen"/>
                <w:sz w:val="16"/>
                <w:szCs w:val="16"/>
                <w:lang w:val="ru-RU"/>
              </w:rPr>
              <w:t xml:space="preserve"> </w:t>
            </w:r>
            <w:proofErr w:type="spellStart"/>
            <w:r>
              <w:rPr>
                <w:rFonts w:ascii="GHEA Grapalat" w:hAnsi="GHEA Grapalat" w:cs="Sylfaen"/>
                <w:sz w:val="16"/>
                <w:szCs w:val="16"/>
                <w:lang w:val="ru-RU"/>
              </w:rPr>
              <w:t>Ծաղկահովիտ</w:t>
            </w:r>
            <w:proofErr w:type="spellEnd"/>
          </w:p>
        </w:tc>
        <w:tc>
          <w:tcPr>
            <w:tcW w:w="1559" w:type="dxa"/>
            <w:vAlign w:val="center"/>
          </w:tcPr>
          <w:p w14:paraId="7B7B9027" w14:textId="77777777" w:rsidR="00E52FA6" w:rsidRPr="00E52FA6" w:rsidRDefault="00E52FA6" w:rsidP="00E52FA6">
            <w:pPr>
              <w:jc w:val="center"/>
              <w:rPr>
                <w:rFonts w:ascii="GHEA Grapalat" w:hAnsi="GHEA Grapalat" w:cs="Sylfaen"/>
                <w:sz w:val="16"/>
                <w:szCs w:val="16"/>
                <w:lang w:val="hy-AM"/>
              </w:rPr>
            </w:pPr>
          </w:p>
          <w:p w14:paraId="1CA9A59C" w14:textId="0ABEAA98"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Պայմանագիր կնքելու օրվանից սկսած 45-րդ օրացուցային օրը</w:t>
            </w:r>
          </w:p>
        </w:tc>
      </w:tr>
      <w:tr w:rsidR="00E52FA6" w:rsidRPr="00A24CD1" w14:paraId="5E7A5E03" w14:textId="77777777" w:rsidTr="00E52FA6">
        <w:trPr>
          <w:trHeight w:val="246"/>
        </w:trPr>
        <w:tc>
          <w:tcPr>
            <w:tcW w:w="993" w:type="dxa"/>
            <w:vAlign w:val="center"/>
          </w:tcPr>
          <w:p w14:paraId="01B965FB" w14:textId="623254B0" w:rsidR="00E52FA6" w:rsidRPr="00914514" w:rsidRDefault="00E52FA6" w:rsidP="00E52FA6">
            <w:pPr>
              <w:jc w:val="center"/>
              <w:rPr>
                <w:rFonts w:ascii="GHEA Grapalat" w:hAnsi="GHEA Grapalat"/>
                <w:sz w:val="20"/>
                <w:lang w:val="hy-AM"/>
              </w:rPr>
            </w:pPr>
            <w:r>
              <w:rPr>
                <w:rFonts w:ascii="GHEA Grapalat" w:hAnsi="GHEA Grapalat"/>
                <w:sz w:val="20"/>
                <w:lang w:val="hy-AM"/>
              </w:rPr>
              <w:t>2</w:t>
            </w:r>
          </w:p>
        </w:tc>
        <w:tc>
          <w:tcPr>
            <w:tcW w:w="1276" w:type="dxa"/>
            <w:vAlign w:val="center"/>
          </w:tcPr>
          <w:p w14:paraId="408A0FD2" w14:textId="2E78D8EE" w:rsidR="00E52FA6" w:rsidRPr="009060D5" w:rsidRDefault="00E52FA6" w:rsidP="00E52FA6">
            <w:pPr>
              <w:jc w:val="center"/>
              <w:rPr>
                <w:rFonts w:ascii="GHEA Grapalat" w:hAnsi="GHEA Grapalat"/>
                <w:sz w:val="16"/>
                <w:szCs w:val="16"/>
                <w:lang w:val="hy-AM"/>
              </w:rPr>
            </w:pPr>
            <w:r w:rsidRPr="00B433DF">
              <w:rPr>
                <w:rFonts w:ascii="GHEA Grapalat" w:hAnsi="GHEA Grapalat" w:cs="Arial"/>
                <w:sz w:val="16"/>
                <w:szCs w:val="16"/>
              </w:rPr>
              <w:t>71241200</w:t>
            </w:r>
          </w:p>
        </w:tc>
        <w:tc>
          <w:tcPr>
            <w:tcW w:w="3119" w:type="dxa"/>
            <w:vAlign w:val="center"/>
          </w:tcPr>
          <w:p w14:paraId="0B8DC9A1" w14:textId="637A43EF"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Անհրաժեշտ է իրականացնել Ծիլքար բնակավայրում 60 խմ ծավալով ՕԿՋ-ի և 1,8 կմ խմելու ջրի ջրագծի կառուցման աշխատանքների  նախագծա-նախահաշվային փաստաթղթերի պատրաստում: ՕԿՋ-ն կառուցվելու է Ծիլքար բնակավայրի անտառային հատվածի կողքին, ՕԿՋ-ն սարային մասից սնուցող ջրագծերը ունենալու են f40 կամ f50 տրամագիծ, երկարությունը մոտ 1կմ, իսկ ՕԿՋ-ից գյուղի դպրոց գնացող գիծը ունենալու է f110 տրամագիծ ու մոտ 800 մետր երկարություն: Խողովակները լինելու են պոլիէթիլենից:</w:t>
            </w:r>
          </w:p>
        </w:tc>
        <w:tc>
          <w:tcPr>
            <w:tcW w:w="992" w:type="dxa"/>
            <w:vAlign w:val="center"/>
          </w:tcPr>
          <w:p w14:paraId="597CE3E7" w14:textId="0ACD842C" w:rsidR="00E52FA6" w:rsidRPr="00682E11" w:rsidRDefault="00E52FA6" w:rsidP="00E52FA6">
            <w:pPr>
              <w:jc w:val="center"/>
              <w:rPr>
                <w:rFonts w:ascii="GHEA Grapalat" w:hAnsi="GHEA Grapalat"/>
                <w:sz w:val="20"/>
                <w:lang w:val="hy-AM"/>
              </w:rPr>
            </w:pPr>
            <w:r>
              <w:rPr>
                <w:rFonts w:ascii="GHEA Grapalat" w:hAnsi="GHEA Grapalat"/>
                <w:sz w:val="20"/>
                <w:lang w:val="hy-AM"/>
              </w:rPr>
              <w:t>դրամ</w:t>
            </w:r>
          </w:p>
        </w:tc>
        <w:tc>
          <w:tcPr>
            <w:tcW w:w="1134" w:type="dxa"/>
          </w:tcPr>
          <w:p w14:paraId="273FFA86" w14:textId="77777777" w:rsidR="00E52FA6" w:rsidRPr="00682E11" w:rsidRDefault="00E52FA6" w:rsidP="00E52FA6">
            <w:pPr>
              <w:jc w:val="center"/>
              <w:rPr>
                <w:rFonts w:ascii="GHEA Grapalat" w:hAnsi="GHEA Grapalat"/>
                <w:sz w:val="20"/>
                <w:lang w:val="hy-AM"/>
              </w:rPr>
            </w:pPr>
          </w:p>
        </w:tc>
        <w:tc>
          <w:tcPr>
            <w:tcW w:w="1134" w:type="dxa"/>
            <w:vAlign w:val="center"/>
          </w:tcPr>
          <w:p w14:paraId="5C7AA5D8" w14:textId="7D8E53F0"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68392E07" w14:textId="2FF1F01F" w:rsidR="00E52FA6" w:rsidRPr="00682E11" w:rsidRDefault="00E52FA6" w:rsidP="00E52FA6">
            <w:pPr>
              <w:jc w:val="center"/>
              <w:rPr>
                <w:rFonts w:ascii="GHEA Grapalat" w:hAnsi="GHEA Grapalat"/>
                <w:sz w:val="14"/>
                <w:szCs w:val="14"/>
                <w:lang w:val="hy-AM"/>
              </w:rPr>
            </w:pPr>
            <w:proofErr w:type="spellStart"/>
            <w:r>
              <w:rPr>
                <w:rFonts w:ascii="GHEA Grapalat" w:hAnsi="GHEA Grapalat" w:cs="Sylfaen"/>
                <w:sz w:val="16"/>
                <w:szCs w:val="16"/>
              </w:rPr>
              <w:t>բնակավայր</w:t>
            </w:r>
            <w:proofErr w:type="spellEnd"/>
            <w:r>
              <w:rPr>
                <w:rFonts w:ascii="GHEA Grapalat" w:hAnsi="GHEA Grapalat" w:cs="Sylfaen"/>
                <w:sz w:val="16"/>
                <w:szCs w:val="16"/>
              </w:rPr>
              <w:t xml:space="preserve"> </w:t>
            </w:r>
            <w:proofErr w:type="spellStart"/>
            <w:r>
              <w:rPr>
                <w:rFonts w:ascii="GHEA Grapalat" w:hAnsi="GHEA Grapalat" w:cs="Sylfaen"/>
                <w:sz w:val="16"/>
                <w:szCs w:val="16"/>
              </w:rPr>
              <w:t>Ծիլքար</w:t>
            </w:r>
            <w:proofErr w:type="spellEnd"/>
          </w:p>
        </w:tc>
        <w:tc>
          <w:tcPr>
            <w:tcW w:w="1559" w:type="dxa"/>
            <w:vAlign w:val="center"/>
          </w:tcPr>
          <w:p w14:paraId="455C1ED3" w14:textId="77777777" w:rsidR="00E52FA6" w:rsidRPr="00E52FA6" w:rsidRDefault="00E52FA6" w:rsidP="00E52FA6">
            <w:pPr>
              <w:jc w:val="center"/>
              <w:rPr>
                <w:rFonts w:ascii="GHEA Grapalat" w:hAnsi="GHEA Grapalat" w:cs="Sylfaen"/>
                <w:sz w:val="16"/>
                <w:szCs w:val="16"/>
                <w:lang w:val="hy-AM"/>
              </w:rPr>
            </w:pPr>
          </w:p>
          <w:p w14:paraId="74A7A538" w14:textId="3F2F59EF"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Պայմանագիր կնքելու օրվանից սկսած 45-րդ օրացուցային օրը</w:t>
            </w:r>
          </w:p>
        </w:tc>
      </w:tr>
      <w:tr w:rsidR="00E52FA6" w:rsidRPr="00A24CD1" w14:paraId="0ABDC543" w14:textId="77777777" w:rsidTr="00E52FA6">
        <w:trPr>
          <w:trHeight w:val="246"/>
        </w:trPr>
        <w:tc>
          <w:tcPr>
            <w:tcW w:w="993" w:type="dxa"/>
            <w:vAlign w:val="center"/>
          </w:tcPr>
          <w:p w14:paraId="79B4180F" w14:textId="3FE7CA24" w:rsidR="00E52FA6" w:rsidRPr="00914514" w:rsidRDefault="00E52FA6" w:rsidP="00E52FA6">
            <w:pPr>
              <w:jc w:val="center"/>
              <w:rPr>
                <w:rFonts w:ascii="GHEA Grapalat" w:hAnsi="GHEA Grapalat"/>
                <w:sz w:val="20"/>
                <w:lang w:val="hy-AM"/>
              </w:rPr>
            </w:pPr>
            <w:r>
              <w:rPr>
                <w:rFonts w:ascii="GHEA Grapalat" w:hAnsi="GHEA Grapalat"/>
                <w:sz w:val="20"/>
                <w:lang w:val="hy-AM"/>
              </w:rPr>
              <w:t>3</w:t>
            </w:r>
          </w:p>
        </w:tc>
        <w:tc>
          <w:tcPr>
            <w:tcW w:w="1276" w:type="dxa"/>
            <w:vAlign w:val="center"/>
          </w:tcPr>
          <w:p w14:paraId="0D0BF2A2" w14:textId="6D26EAFD" w:rsidR="00E52FA6" w:rsidRPr="009060D5" w:rsidRDefault="00E52FA6" w:rsidP="00E52FA6">
            <w:pPr>
              <w:jc w:val="center"/>
              <w:rPr>
                <w:rFonts w:ascii="GHEA Grapalat" w:hAnsi="GHEA Grapalat"/>
                <w:sz w:val="16"/>
                <w:szCs w:val="16"/>
                <w:lang w:val="hy-AM"/>
              </w:rPr>
            </w:pPr>
            <w:r w:rsidRPr="00B433DF">
              <w:rPr>
                <w:rFonts w:ascii="GHEA Grapalat" w:hAnsi="GHEA Grapalat" w:cs="Arial"/>
                <w:sz w:val="16"/>
                <w:szCs w:val="16"/>
              </w:rPr>
              <w:t>71241200</w:t>
            </w:r>
          </w:p>
        </w:tc>
        <w:tc>
          <w:tcPr>
            <w:tcW w:w="3119" w:type="dxa"/>
            <w:vAlign w:val="center"/>
          </w:tcPr>
          <w:p w14:paraId="1E67FC02" w14:textId="648D25DA"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Անհրաժեշտ է իրականացնել Հնաբերդ բնակավայրի 35-րդ, 43-րդ, 50-րդ և 56-րդ փողոցների տուֆ քարով քարապատման աշխատանքների նաժագծա-նախահաշվային փաստաթղթերի կազմում: Փողոցների ընդհանուր երկարությունը կազմում է շուրջ 1110 գծամետր, իսկ մակերեսը՝ շուրջ 4650 քմ: Ճանապարհների քարապատումը պետք է իրականացվի 20սմx30սմx40սմ չափերով տուֆ քարով, մինչ այդ պետք է տարվեն նախապատրաստական աշխատանքներ՝ ճանապարհի հարթեցում, նախապատրաստում քարապատման համար: Բոլոր փողոցների մեկ կողմից պետք է անցկացվի ջրահեռացման համակարգ:</w:t>
            </w:r>
          </w:p>
        </w:tc>
        <w:tc>
          <w:tcPr>
            <w:tcW w:w="992" w:type="dxa"/>
            <w:vAlign w:val="center"/>
          </w:tcPr>
          <w:p w14:paraId="163B9353" w14:textId="09543919" w:rsidR="00E52FA6" w:rsidRPr="00682E11" w:rsidRDefault="00E52FA6" w:rsidP="00E52FA6">
            <w:pPr>
              <w:jc w:val="center"/>
              <w:rPr>
                <w:rFonts w:ascii="GHEA Grapalat" w:hAnsi="GHEA Grapalat"/>
                <w:sz w:val="20"/>
                <w:lang w:val="hy-AM"/>
              </w:rPr>
            </w:pPr>
            <w:r>
              <w:rPr>
                <w:rFonts w:ascii="GHEA Grapalat" w:hAnsi="GHEA Grapalat"/>
                <w:sz w:val="20"/>
                <w:lang w:val="hy-AM"/>
              </w:rPr>
              <w:t>դրամ</w:t>
            </w:r>
          </w:p>
        </w:tc>
        <w:tc>
          <w:tcPr>
            <w:tcW w:w="1134" w:type="dxa"/>
          </w:tcPr>
          <w:p w14:paraId="068F8C48" w14:textId="77777777" w:rsidR="00E52FA6" w:rsidRPr="00682E11" w:rsidRDefault="00E52FA6" w:rsidP="00E52FA6">
            <w:pPr>
              <w:jc w:val="center"/>
              <w:rPr>
                <w:rFonts w:ascii="GHEA Grapalat" w:hAnsi="GHEA Grapalat"/>
                <w:sz w:val="20"/>
                <w:lang w:val="hy-AM"/>
              </w:rPr>
            </w:pPr>
          </w:p>
        </w:tc>
        <w:tc>
          <w:tcPr>
            <w:tcW w:w="1134" w:type="dxa"/>
            <w:vAlign w:val="center"/>
          </w:tcPr>
          <w:p w14:paraId="4C055151" w14:textId="5AA4C049"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030D5BE2" w14:textId="6F959B2B" w:rsidR="00E52FA6" w:rsidRPr="00682E11" w:rsidRDefault="00E52FA6" w:rsidP="00E52FA6">
            <w:pPr>
              <w:jc w:val="center"/>
              <w:rPr>
                <w:rFonts w:ascii="GHEA Grapalat" w:hAnsi="GHEA Grapalat"/>
                <w:sz w:val="14"/>
                <w:szCs w:val="14"/>
                <w:lang w:val="hy-AM"/>
              </w:rPr>
            </w:pPr>
            <w:proofErr w:type="spellStart"/>
            <w:r>
              <w:rPr>
                <w:rFonts w:ascii="GHEA Grapalat" w:hAnsi="GHEA Grapalat" w:cs="Sylfaen"/>
                <w:sz w:val="16"/>
                <w:szCs w:val="16"/>
              </w:rPr>
              <w:t>բնակավայր</w:t>
            </w:r>
            <w:proofErr w:type="spellEnd"/>
            <w:r>
              <w:rPr>
                <w:rFonts w:ascii="GHEA Grapalat" w:hAnsi="GHEA Grapalat" w:cs="Sylfaen"/>
                <w:sz w:val="16"/>
                <w:szCs w:val="16"/>
                <w:lang w:val="ru-RU"/>
              </w:rPr>
              <w:t xml:space="preserve"> </w:t>
            </w:r>
            <w:proofErr w:type="spellStart"/>
            <w:r>
              <w:rPr>
                <w:rFonts w:ascii="GHEA Grapalat" w:hAnsi="GHEA Grapalat" w:cs="Sylfaen"/>
                <w:sz w:val="16"/>
                <w:szCs w:val="16"/>
                <w:lang w:val="ru-RU"/>
              </w:rPr>
              <w:t>Հնաբերդ</w:t>
            </w:r>
            <w:proofErr w:type="spellEnd"/>
          </w:p>
        </w:tc>
        <w:tc>
          <w:tcPr>
            <w:tcW w:w="1559" w:type="dxa"/>
            <w:vAlign w:val="center"/>
          </w:tcPr>
          <w:p w14:paraId="169A006A" w14:textId="77777777" w:rsidR="00E52FA6" w:rsidRPr="00E52FA6" w:rsidRDefault="00E52FA6" w:rsidP="00E52FA6">
            <w:pPr>
              <w:jc w:val="center"/>
              <w:rPr>
                <w:rFonts w:ascii="GHEA Grapalat" w:hAnsi="GHEA Grapalat" w:cs="Sylfaen"/>
                <w:sz w:val="16"/>
                <w:szCs w:val="16"/>
                <w:lang w:val="hy-AM"/>
              </w:rPr>
            </w:pPr>
          </w:p>
          <w:p w14:paraId="328A9D35" w14:textId="0673D82E"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Պայմանագիր կնքելու օրվանից սկսած 45-րդ օրացուցային օրը</w:t>
            </w:r>
          </w:p>
        </w:tc>
      </w:tr>
      <w:tr w:rsidR="00E52FA6" w:rsidRPr="00A24CD1" w14:paraId="5F8A4409" w14:textId="77777777" w:rsidTr="00E52FA6">
        <w:trPr>
          <w:trHeight w:val="246"/>
        </w:trPr>
        <w:tc>
          <w:tcPr>
            <w:tcW w:w="993" w:type="dxa"/>
            <w:vAlign w:val="center"/>
          </w:tcPr>
          <w:p w14:paraId="64B2DDE2" w14:textId="3A4297A0" w:rsidR="00E52FA6" w:rsidRPr="00914514" w:rsidRDefault="00E52FA6" w:rsidP="00E52FA6">
            <w:pPr>
              <w:jc w:val="center"/>
              <w:rPr>
                <w:rFonts w:ascii="GHEA Grapalat" w:hAnsi="GHEA Grapalat"/>
                <w:sz w:val="20"/>
                <w:lang w:val="hy-AM"/>
              </w:rPr>
            </w:pPr>
            <w:r>
              <w:rPr>
                <w:rFonts w:ascii="GHEA Grapalat" w:hAnsi="GHEA Grapalat"/>
                <w:sz w:val="20"/>
                <w:lang w:val="hy-AM"/>
              </w:rPr>
              <w:t>4</w:t>
            </w:r>
          </w:p>
        </w:tc>
        <w:tc>
          <w:tcPr>
            <w:tcW w:w="1276" w:type="dxa"/>
            <w:vAlign w:val="center"/>
          </w:tcPr>
          <w:p w14:paraId="3CF716D2" w14:textId="0911E586" w:rsidR="00E52FA6" w:rsidRPr="009060D5" w:rsidRDefault="00E52FA6" w:rsidP="00E52FA6">
            <w:pPr>
              <w:jc w:val="center"/>
              <w:rPr>
                <w:rFonts w:ascii="GHEA Grapalat" w:hAnsi="GHEA Grapalat"/>
                <w:sz w:val="16"/>
                <w:szCs w:val="16"/>
                <w:lang w:val="hy-AM"/>
              </w:rPr>
            </w:pPr>
            <w:r>
              <w:rPr>
                <w:rFonts w:ascii="GHEA Grapalat" w:hAnsi="GHEA Grapalat" w:cs="Arial"/>
                <w:sz w:val="16"/>
                <w:szCs w:val="16"/>
                <w:lang w:val="ru-RU"/>
              </w:rPr>
              <w:t>71241200</w:t>
            </w:r>
          </w:p>
        </w:tc>
        <w:tc>
          <w:tcPr>
            <w:tcW w:w="3119" w:type="dxa"/>
            <w:vAlign w:val="center"/>
          </w:tcPr>
          <w:p w14:paraId="15F209F8" w14:textId="77777777" w:rsidR="00E52FA6" w:rsidRPr="00E52FA6" w:rsidRDefault="00E52FA6" w:rsidP="00E52FA6">
            <w:pPr>
              <w:rPr>
                <w:rFonts w:ascii="GHEA Grapalat" w:hAnsi="GHEA Grapalat" w:cs="Arial"/>
                <w:sz w:val="14"/>
                <w:szCs w:val="16"/>
                <w:lang w:val="hy-AM"/>
              </w:rPr>
            </w:pPr>
            <w:r w:rsidRPr="00E52FA6">
              <w:rPr>
                <w:rFonts w:ascii="GHEA Grapalat" w:hAnsi="GHEA Grapalat" w:cs="Arial"/>
                <w:sz w:val="14"/>
                <w:szCs w:val="16"/>
                <w:lang w:val="hy-AM"/>
              </w:rPr>
              <w:t>Անհրաժեշտ է իրականացնել  Նորաշեն, Գեղարոտ և Ծիլքար բնակավայրերում գիշերային լուսավորության ցանցի կառուցման աշխատանքների  նախագծա-նախահաշվային փաստաթղթերի պատրաստմում:</w:t>
            </w:r>
          </w:p>
          <w:p w14:paraId="6E3354EC" w14:textId="0175268B"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Յուրքաքանչյուր բնակավայրում անցկացվելու է 40 – ական լուսավորման կետ, լուսավորման կետերի միջև հեռավորությունը 35 մետր: Փողոցների համարները ճշտել բնակավայրերի վարչական ղեկավարների հետ:</w:t>
            </w:r>
          </w:p>
        </w:tc>
        <w:tc>
          <w:tcPr>
            <w:tcW w:w="992" w:type="dxa"/>
            <w:vAlign w:val="center"/>
          </w:tcPr>
          <w:p w14:paraId="424DCB62" w14:textId="7F1F2586" w:rsidR="00E52FA6" w:rsidRPr="00682E11" w:rsidRDefault="00E52FA6" w:rsidP="00E52FA6">
            <w:pPr>
              <w:jc w:val="center"/>
              <w:rPr>
                <w:rFonts w:ascii="GHEA Grapalat" w:hAnsi="GHEA Grapalat"/>
                <w:sz w:val="20"/>
                <w:lang w:val="hy-AM"/>
              </w:rPr>
            </w:pPr>
            <w:r>
              <w:rPr>
                <w:rFonts w:ascii="GHEA Grapalat" w:hAnsi="GHEA Grapalat"/>
                <w:sz w:val="20"/>
                <w:lang w:val="hy-AM"/>
              </w:rPr>
              <w:t>դրամ</w:t>
            </w:r>
          </w:p>
        </w:tc>
        <w:tc>
          <w:tcPr>
            <w:tcW w:w="1134" w:type="dxa"/>
          </w:tcPr>
          <w:p w14:paraId="3D804CF0" w14:textId="77777777" w:rsidR="00E52FA6" w:rsidRPr="00682E11" w:rsidRDefault="00E52FA6" w:rsidP="00E52FA6">
            <w:pPr>
              <w:jc w:val="center"/>
              <w:rPr>
                <w:rFonts w:ascii="GHEA Grapalat" w:hAnsi="GHEA Grapalat"/>
                <w:sz w:val="20"/>
                <w:lang w:val="hy-AM"/>
              </w:rPr>
            </w:pPr>
          </w:p>
        </w:tc>
        <w:tc>
          <w:tcPr>
            <w:tcW w:w="1134" w:type="dxa"/>
            <w:vAlign w:val="center"/>
          </w:tcPr>
          <w:p w14:paraId="7E1460F6" w14:textId="7D71A182"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6ED8AC09" w14:textId="596EAC84"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Նորաշեն, Գեղարոտ և Ծիլքար բնակավայրեր</w:t>
            </w:r>
          </w:p>
        </w:tc>
        <w:tc>
          <w:tcPr>
            <w:tcW w:w="1559" w:type="dxa"/>
            <w:vAlign w:val="center"/>
          </w:tcPr>
          <w:p w14:paraId="094CBA0D" w14:textId="0056F852"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Պայմանագիր կնքելու օրվանից սկսած 45-րդ օրացուցային օրը</w:t>
            </w:r>
          </w:p>
        </w:tc>
      </w:tr>
      <w:tr w:rsidR="00E52FA6" w:rsidRPr="00A24CD1" w14:paraId="37EC90B9" w14:textId="77777777" w:rsidTr="00E52FA6">
        <w:trPr>
          <w:trHeight w:val="246"/>
        </w:trPr>
        <w:tc>
          <w:tcPr>
            <w:tcW w:w="993" w:type="dxa"/>
            <w:vAlign w:val="center"/>
          </w:tcPr>
          <w:p w14:paraId="719C6DFE" w14:textId="27BFB915" w:rsidR="00E52FA6" w:rsidRPr="00914514" w:rsidRDefault="00E52FA6" w:rsidP="00E52FA6">
            <w:pPr>
              <w:jc w:val="center"/>
              <w:rPr>
                <w:rFonts w:ascii="GHEA Grapalat" w:hAnsi="GHEA Grapalat"/>
                <w:sz w:val="20"/>
                <w:lang w:val="hy-AM"/>
              </w:rPr>
            </w:pPr>
            <w:r>
              <w:rPr>
                <w:rFonts w:ascii="GHEA Grapalat" w:hAnsi="GHEA Grapalat"/>
                <w:sz w:val="20"/>
                <w:lang w:val="hy-AM"/>
              </w:rPr>
              <w:t>5</w:t>
            </w:r>
          </w:p>
        </w:tc>
        <w:tc>
          <w:tcPr>
            <w:tcW w:w="1276" w:type="dxa"/>
            <w:vAlign w:val="center"/>
          </w:tcPr>
          <w:p w14:paraId="1934A761" w14:textId="0E9EF1AA" w:rsidR="00E52FA6" w:rsidRPr="009060D5" w:rsidRDefault="00E52FA6" w:rsidP="00E52FA6">
            <w:pPr>
              <w:jc w:val="center"/>
              <w:rPr>
                <w:rFonts w:ascii="GHEA Grapalat" w:hAnsi="GHEA Grapalat"/>
                <w:sz w:val="16"/>
                <w:szCs w:val="16"/>
                <w:lang w:val="hy-AM"/>
              </w:rPr>
            </w:pPr>
            <w:r>
              <w:rPr>
                <w:rFonts w:ascii="GHEA Grapalat" w:hAnsi="GHEA Grapalat" w:cs="Arial"/>
                <w:sz w:val="16"/>
                <w:szCs w:val="16"/>
                <w:lang w:val="ru-RU"/>
              </w:rPr>
              <w:t>71241200</w:t>
            </w:r>
          </w:p>
        </w:tc>
        <w:tc>
          <w:tcPr>
            <w:tcW w:w="3119" w:type="dxa"/>
            <w:vAlign w:val="center"/>
          </w:tcPr>
          <w:p w14:paraId="140602B1" w14:textId="065465DC"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 xml:space="preserve">Անհրաժեշտ է իրականացնել  Բերքառատ բնակավայրի գործող գերեզմանատների ցանկապատի կառուցման աշխատանքների  </w:t>
            </w:r>
            <w:r w:rsidRPr="00E52FA6">
              <w:rPr>
                <w:rFonts w:ascii="GHEA Grapalat" w:hAnsi="GHEA Grapalat" w:cs="Arial"/>
                <w:sz w:val="14"/>
                <w:szCs w:val="16"/>
                <w:lang w:val="hy-AM"/>
              </w:rPr>
              <w:lastRenderedPageBreak/>
              <w:t>նախագծա-նախահաշվային փաստաթղթերի պատրաստմում: Գերեզմանատները գտնվում են Բերքառատ բնակավայրից դեպի հյուսիս: Հողամասերի կադաստրային ծածկագրերն են՝ 02-027-0001-0001 և 02-027-0002-0001: Ցանկապատի ընդհանուր երկարությունը կազմում է շուրջ 1500 մետր: Ցանկապատը պետք է կառուցվի ցինկապատ ցանցով (ԳՕՍՏ 3282-74-OK T/HC, մետաղալարի հաստությունը՝ 3մմ, ցանցի լայնությունը՝ 1,5 մետր, վանդակի չափը՝ 50մմ x 50մմ), հենասյուները f50 խողովակներով(յուրաքանչյուրի երկարությունը 2,5 մետր, խողովակի պատի հաստությունը 2,5 մմ):</w:t>
            </w:r>
          </w:p>
        </w:tc>
        <w:tc>
          <w:tcPr>
            <w:tcW w:w="992" w:type="dxa"/>
            <w:vAlign w:val="center"/>
          </w:tcPr>
          <w:p w14:paraId="45A1FA98" w14:textId="68EF7220" w:rsidR="00E52FA6" w:rsidRPr="00682E11" w:rsidRDefault="00E52FA6" w:rsidP="00E52FA6">
            <w:pPr>
              <w:jc w:val="center"/>
              <w:rPr>
                <w:rFonts w:ascii="GHEA Grapalat" w:hAnsi="GHEA Grapalat"/>
                <w:sz w:val="20"/>
                <w:lang w:val="hy-AM"/>
              </w:rPr>
            </w:pPr>
            <w:r>
              <w:rPr>
                <w:rFonts w:ascii="GHEA Grapalat" w:hAnsi="GHEA Grapalat"/>
                <w:sz w:val="20"/>
                <w:lang w:val="hy-AM"/>
              </w:rPr>
              <w:lastRenderedPageBreak/>
              <w:t>դրամ</w:t>
            </w:r>
          </w:p>
        </w:tc>
        <w:tc>
          <w:tcPr>
            <w:tcW w:w="1134" w:type="dxa"/>
          </w:tcPr>
          <w:p w14:paraId="72177F32" w14:textId="77777777" w:rsidR="00E52FA6" w:rsidRPr="00682E11" w:rsidRDefault="00E52FA6" w:rsidP="00E52FA6">
            <w:pPr>
              <w:jc w:val="center"/>
              <w:rPr>
                <w:rFonts w:ascii="GHEA Grapalat" w:hAnsi="GHEA Grapalat"/>
                <w:sz w:val="20"/>
                <w:lang w:val="hy-AM"/>
              </w:rPr>
            </w:pPr>
          </w:p>
        </w:tc>
        <w:tc>
          <w:tcPr>
            <w:tcW w:w="1134" w:type="dxa"/>
            <w:vAlign w:val="center"/>
          </w:tcPr>
          <w:p w14:paraId="0A77832D" w14:textId="0B4DF523"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25EFF8F1" w14:textId="05DD3360" w:rsidR="00E52FA6" w:rsidRPr="00682E11" w:rsidRDefault="00E52FA6" w:rsidP="00E52FA6">
            <w:pPr>
              <w:jc w:val="center"/>
              <w:rPr>
                <w:rFonts w:ascii="GHEA Grapalat" w:hAnsi="GHEA Grapalat"/>
                <w:sz w:val="14"/>
                <w:szCs w:val="14"/>
                <w:lang w:val="hy-AM"/>
              </w:rPr>
            </w:pPr>
            <w:proofErr w:type="spellStart"/>
            <w:r>
              <w:rPr>
                <w:rFonts w:ascii="GHEA Grapalat" w:hAnsi="GHEA Grapalat" w:cs="Sylfaen"/>
                <w:sz w:val="16"/>
                <w:szCs w:val="16"/>
                <w:lang w:val="ru-RU"/>
              </w:rPr>
              <w:t>բնակավայր</w:t>
            </w:r>
            <w:proofErr w:type="spellEnd"/>
            <w:r>
              <w:rPr>
                <w:rFonts w:ascii="GHEA Grapalat" w:hAnsi="GHEA Grapalat" w:cs="Sylfaen"/>
                <w:sz w:val="16"/>
                <w:szCs w:val="16"/>
                <w:lang w:val="ru-RU"/>
              </w:rPr>
              <w:t xml:space="preserve"> </w:t>
            </w:r>
            <w:proofErr w:type="spellStart"/>
            <w:r>
              <w:rPr>
                <w:rFonts w:ascii="GHEA Grapalat" w:hAnsi="GHEA Grapalat" w:cs="Sylfaen"/>
                <w:sz w:val="16"/>
                <w:szCs w:val="16"/>
                <w:lang w:val="ru-RU"/>
              </w:rPr>
              <w:t>Բերքառատ</w:t>
            </w:r>
            <w:proofErr w:type="spellEnd"/>
          </w:p>
        </w:tc>
        <w:tc>
          <w:tcPr>
            <w:tcW w:w="1559" w:type="dxa"/>
            <w:vAlign w:val="center"/>
          </w:tcPr>
          <w:p w14:paraId="022DF3BF" w14:textId="6C84502C"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 xml:space="preserve">Պայմանագիր կնքելու օրվանից </w:t>
            </w:r>
            <w:r w:rsidRPr="00E52FA6">
              <w:rPr>
                <w:rFonts w:ascii="GHEA Grapalat" w:hAnsi="GHEA Grapalat" w:cs="Sylfaen"/>
                <w:sz w:val="16"/>
                <w:szCs w:val="16"/>
                <w:lang w:val="hy-AM"/>
              </w:rPr>
              <w:lastRenderedPageBreak/>
              <w:t>սկսած 45-րդ օրացուցային օրը</w:t>
            </w:r>
          </w:p>
        </w:tc>
      </w:tr>
      <w:tr w:rsidR="00E52FA6" w:rsidRPr="00A24CD1" w14:paraId="188A2D74" w14:textId="77777777" w:rsidTr="00E52FA6">
        <w:trPr>
          <w:trHeight w:val="246"/>
        </w:trPr>
        <w:tc>
          <w:tcPr>
            <w:tcW w:w="993" w:type="dxa"/>
            <w:vAlign w:val="center"/>
          </w:tcPr>
          <w:p w14:paraId="5C8FDF53" w14:textId="012C19F3" w:rsidR="00E52FA6" w:rsidRPr="00914514" w:rsidRDefault="00E52FA6" w:rsidP="00E52FA6">
            <w:pPr>
              <w:jc w:val="center"/>
              <w:rPr>
                <w:rFonts w:ascii="GHEA Grapalat" w:hAnsi="GHEA Grapalat"/>
                <w:sz w:val="20"/>
                <w:lang w:val="hy-AM"/>
              </w:rPr>
            </w:pPr>
            <w:r>
              <w:rPr>
                <w:rFonts w:ascii="GHEA Grapalat" w:hAnsi="GHEA Grapalat"/>
                <w:sz w:val="20"/>
                <w:lang w:val="hy-AM"/>
              </w:rPr>
              <w:lastRenderedPageBreak/>
              <w:t>6</w:t>
            </w:r>
          </w:p>
        </w:tc>
        <w:tc>
          <w:tcPr>
            <w:tcW w:w="1276" w:type="dxa"/>
            <w:vAlign w:val="center"/>
          </w:tcPr>
          <w:p w14:paraId="16776665" w14:textId="02A9D224" w:rsidR="00E52FA6" w:rsidRPr="009060D5" w:rsidRDefault="00E52FA6" w:rsidP="00E52FA6">
            <w:pPr>
              <w:jc w:val="center"/>
              <w:rPr>
                <w:rFonts w:ascii="GHEA Grapalat" w:hAnsi="GHEA Grapalat"/>
                <w:sz w:val="16"/>
                <w:szCs w:val="16"/>
                <w:lang w:val="hy-AM"/>
              </w:rPr>
            </w:pPr>
            <w:r>
              <w:rPr>
                <w:rFonts w:ascii="GHEA Grapalat" w:hAnsi="GHEA Grapalat" w:cs="Arial"/>
                <w:sz w:val="16"/>
                <w:szCs w:val="16"/>
              </w:rPr>
              <w:t>71241200</w:t>
            </w:r>
          </w:p>
        </w:tc>
        <w:tc>
          <w:tcPr>
            <w:tcW w:w="3119" w:type="dxa"/>
            <w:vAlign w:val="center"/>
          </w:tcPr>
          <w:p w14:paraId="7D9FF21A" w14:textId="6ED467B6"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Անհրաժեշտ է իրականացնել  ՀՀ Արագածոտնի մարզի Ծաղկահովիտ համայնքի «Նորաշեն բնակավայրի Վելիխան Մուքոյանի անվան մանկապարտեզ» ՀՈԱԿ շենքի ընթացիկ նորոգման աշխատանքների նախագծա-նախահաշվային փաստաթղթերի պատրաստում: Մանկապարտեզի շենքը հիմնանորոգվել է 2014 թվականին: Անհրաժեշտ է իրականացնել արտաքին պատերի սվաղի և մակերեսի վերականգնման, խոհանոցի, ներքին պատերի և սանհանգույցի վերանորոգման աշխատանքների  նախագծա-նախահաշվային փաստաթղթերի պատրաստում:</w:t>
            </w:r>
          </w:p>
        </w:tc>
        <w:tc>
          <w:tcPr>
            <w:tcW w:w="992" w:type="dxa"/>
            <w:vAlign w:val="center"/>
          </w:tcPr>
          <w:p w14:paraId="7C17BF3C" w14:textId="44FA36E0" w:rsidR="00E52FA6" w:rsidRPr="00682E11" w:rsidRDefault="00E52FA6" w:rsidP="00E52FA6">
            <w:pPr>
              <w:jc w:val="center"/>
              <w:rPr>
                <w:rFonts w:ascii="GHEA Grapalat" w:hAnsi="GHEA Grapalat"/>
                <w:sz w:val="20"/>
                <w:lang w:val="hy-AM"/>
              </w:rPr>
            </w:pPr>
            <w:r>
              <w:rPr>
                <w:rFonts w:ascii="GHEA Grapalat" w:hAnsi="GHEA Grapalat"/>
                <w:sz w:val="20"/>
                <w:lang w:val="hy-AM"/>
              </w:rPr>
              <w:t>դրամ</w:t>
            </w:r>
          </w:p>
        </w:tc>
        <w:tc>
          <w:tcPr>
            <w:tcW w:w="1134" w:type="dxa"/>
          </w:tcPr>
          <w:p w14:paraId="3610614D" w14:textId="77777777" w:rsidR="00E52FA6" w:rsidRPr="00682E11" w:rsidRDefault="00E52FA6" w:rsidP="00E52FA6">
            <w:pPr>
              <w:jc w:val="center"/>
              <w:rPr>
                <w:rFonts w:ascii="GHEA Grapalat" w:hAnsi="GHEA Grapalat"/>
                <w:sz w:val="20"/>
                <w:lang w:val="hy-AM"/>
              </w:rPr>
            </w:pPr>
          </w:p>
        </w:tc>
        <w:tc>
          <w:tcPr>
            <w:tcW w:w="1134" w:type="dxa"/>
            <w:vAlign w:val="center"/>
          </w:tcPr>
          <w:p w14:paraId="2D718E3B" w14:textId="48C1EB66"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786A3D4E" w14:textId="1208A12D" w:rsidR="00E52FA6" w:rsidRPr="00682E11" w:rsidRDefault="00E52FA6" w:rsidP="00E52FA6">
            <w:pPr>
              <w:jc w:val="center"/>
              <w:rPr>
                <w:rFonts w:ascii="GHEA Grapalat" w:hAnsi="GHEA Grapalat"/>
                <w:sz w:val="14"/>
                <w:szCs w:val="14"/>
                <w:lang w:val="hy-AM"/>
              </w:rPr>
            </w:pPr>
            <w:proofErr w:type="spellStart"/>
            <w:r>
              <w:rPr>
                <w:rFonts w:ascii="GHEA Grapalat" w:hAnsi="GHEA Grapalat" w:cs="Sylfaen"/>
                <w:sz w:val="16"/>
                <w:szCs w:val="16"/>
                <w:lang w:val="ru-RU"/>
              </w:rPr>
              <w:t>բնակավայր</w:t>
            </w:r>
            <w:proofErr w:type="spellEnd"/>
            <w:r>
              <w:rPr>
                <w:rFonts w:ascii="GHEA Grapalat" w:hAnsi="GHEA Grapalat" w:cs="Sylfaen"/>
                <w:sz w:val="16"/>
                <w:szCs w:val="16"/>
                <w:lang w:val="ru-RU"/>
              </w:rPr>
              <w:t xml:space="preserve"> </w:t>
            </w:r>
            <w:proofErr w:type="spellStart"/>
            <w:r>
              <w:rPr>
                <w:rFonts w:ascii="GHEA Grapalat" w:hAnsi="GHEA Grapalat" w:cs="Sylfaen"/>
                <w:sz w:val="16"/>
                <w:szCs w:val="16"/>
                <w:lang w:val="ru-RU"/>
              </w:rPr>
              <w:t>Նորաշեն</w:t>
            </w:r>
            <w:proofErr w:type="spellEnd"/>
          </w:p>
        </w:tc>
        <w:tc>
          <w:tcPr>
            <w:tcW w:w="1559" w:type="dxa"/>
            <w:vAlign w:val="center"/>
          </w:tcPr>
          <w:p w14:paraId="1EBECB4E" w14:textId="6D405E3C"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Պայմանագիր կնքելու օրվանից սկսած 45-րդ օրացուցային օրը</w:t>
            </w:r>
          </w:p>
        </w:tc>
      </w:tr>
      <w:tr w:rsidR="00E52FA6" w:rsidRPr="00A24CD1" w14:paraId="0D4D9DEF" w14:textId="77777777" w:rsidTr="00E52FA6">
        <w:trPr>
          <w:trHeight w:val="246"/>
        </w:trPr>
        <w:tc>
          <w:tcPr>
            <w:tcW w:w="993" w:type="dxa"/>
            <w:vAlign w:val="center"/>
          </w:tcPr>
          <w:p w14:paraId="28504E20" w14:textId="13EC1F0D" w:rsidR="00E52FA6" w:rsidRPr="00914514" w:rsidRDefault="00E52FA6" w:rsidP="00E52FA6">
            <w:pPr>
              <w:jc w:val="center"/>
              <w:rPr>
                <w:rFonts w:ascii="GHEA Grapalat" w:hAnsi="GHEA Grapalat"/>
                <w:sz w:val="20"/>
                <w:lang w:val="hy-AM"/>
              </w:rPr>
            </w:pPr>
            <w:r>
              <w:rPr>
                <w:rFonts w:ascii="GHEA Grapalat" w:hAnsi="GHEA Grapalat"/>
                <w:sz w:val="20"/>
                <w:lang w:val="hy-AM"/>
              </w:rPr>
              <w:t>7</w:t>
            </w:r>
          </w:p>
        </w:tc>
        <w:tc>
          <w:tcPr>
            <w:tcW w:w="1276" w:type="dxa"/>
            <w:vAlign w:val="center"/>
          </w:tcPr>
          <w:p w14:paraId="2BD1EE0E" w14:textId="47EF5837" w:rsidR="00E52FA6" w:rsidRPr="009060D5" w:rsidRDefault="00E52FA6" w:rsidP="00E52FA6">
            <w:pPr>
              <w:jc w:val="center"/>
              <w:rPr>
                <w:rFonts w:ascii="GHEA Grapalat" w:hAnsi="GHEA Grapalat"/>
                <w:sz w:val="16"/>
                <w:szCs w:val="16"/>
                <w:lang w:val="hy-AM"/>
              </w:rPr>
            </w:pPr>
            <w:r>
              <w:rPr>
                <w:rFonts w:ascii="GHEA Grapalat" w:hAnsi="GHEA Grapalat" w:cs="Arial"/>
                <w:sz w:val="16"/>
                <w:szCs w:val="16"/>
              </w:rPr>
              <w:t>71241200</w:t>
            </w:r>
          </w:p>
        </w:tc>
        <w:tc>
          <w:tcPr>
            <w:tcW w:w="3119" w:type="dxa"/>
            <w:vAlign w:val="center"/>
          </w:tcPr>
          <w:p w14:paraId="2FA64D0E" w14:textId="659B9EB1"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Անհրաժեշտ է իրականացնել  ՀՀ Արագածոտնի մարզի Ծաղկահովիտ համայնքի «Հնաբերդ բնակավայրի մանկապարտեզ» ՀՈԱԿ շենքի ընթացիկ նորոգման աշխատանքների նախագծա-նախահաշվային փաստաթղթերի պատրաստում:  Անհրաժեշտ է իրականացնել արտաքին պատերի սվաղի և մակերեսի վերականգնման, խոհանոցի, ներքին պատերի և սանհանգույցի վերանորոգման, ընդհանուր հոսանքի համակարգի նորի կառուցման աշխատանքների  նախագծա-նախահաշվային փաստաթղթերի պատրաստում:</w:t>
            </w:r>
          </w:p>
        </w:tc>
        <w:tc>
          <w:tcPr>
            <w:tcW w:w="992" w:type="dxa"/>
            <w:vAlign w:val="center"/>
          </w:tcPr>
          <w:p w14:paraId="19E6CDE2" w14:textId="4E1815E0" w:rsidR="00E52FA6" w:rsidRPr="00682E11" w:rsidRDefault="00E52FA6" w:rsidP="00E52FA6">
            <w:pPr>
              <w:jc w:val="center"/>
              <w:rPr>
                <w:rFonts w:ascii="GHEA Grapalat" w:hAnsi="GHEA Grapalat"/>
                <w:sz w:val="20"/>
                <w:lang w:val="hy-AM"/>
              </w:rPr>
            </w:pPr>
            <w:r>
              <w:rPr>
                <w:rFonts w:ascii="GHEA Grapalat" w:hAnsi="GHEA Grapalat"/>
                <w:sz w:val="20"/>
                <w:lang w:val="hy-AM"/>
              </w:rPr>
              <w:t>դրամ</w:t>
            </w:r>
          </w:p>
        </w:tc>
        <w:tc>
          <w:tcPr>
            <w:tcW w:w="1134" w:type="dxa"/>
          </w:tcPr>
          <w:p w14:paraId="467508A1" w14:textId="77777777" w:rsidR="00E52FA6" w:rsidRPr="00682E11" w:rsidRDefault="00E52FA6" w:rsidP="00E52FA6">
            <w:pPr>
              <w:jc w:val="center"/>
              <w:rPr>
                <w:rFonts w:ascii="GHEA Grapalat" w:hAnsi="GHEA Grapalat"/>
                <w:sz w:val="20"/>
                <w:lang w:val="hy-AM"/>
              </w:rPr>
            </w:pPr>
          </w:p>
        </w:tc>
        <w:tc>
          <w:tcPr>
            <w:tcW w:w="1134" w:type="dxa"/>
            <w:vAlign w:val="center"/>
          </w:tcPr>
          <w:p w14:paraId="12D8E4CE" w14:textId="52707DEC"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25CE5DEC" w14:textId="701BF0C5" w:rsidR="00E52FA6" w:rsidRPr="00682E11" w:rsidRDefault="00E52FA6" w:rsidP="00E52FA6">
            <w:pPr>
              <w:jc w:val="center"/>
              <w:rPr>
                <w:rFonts w:ascii="GHEA Grapalat" w:hAnsi="GHEA Grapalat"/>
                <w:sz w:val="14"/>
                <w:szCs w:val="14"/>
                <w:lang w:val="hy-AM"/>
              </w:rPr>
            </w:pPr>
            <w:proofErr w:type="spellStart"/>
            <w:r>
              <w:rPr>
                <w:rFonts w:ascii="GHEA Grapalat" w:hAnsi="GHEA Grapalat" w:cs="Sylfaen"/>
                <w:sz w:val="16"/>
                <w:szCs w:val="16"/>
                <w:lang w:val="ru-RU"/>
              </w:rPr>
              <w:t>բնակավայր</w:t>
            </w:r>
            <w:proofErr w:type="spellEnd"/>
            <w:r>
              <w:rPr>
                <w:rFonts w:ascii="GHEA Grapalat" w:hAnsi="GHEA Grapalat" w:cs="Sylfaen"/>
                <w:sz w:val="16"/>
                <w:szCs w:val="16"/>
                <w:lang w:val="ru-RU"/>
              </w:rPr>
              <w:t xml:space="preserve"> </w:t>
            </w:r>
            <w:proofErr w:type="spellStart"/>
            <w:r>
              <w:rPr>
                <w:rFonts w:ascii="GHEA Grapalat" w:hAnsi="GHEA Grapalat" w:cs="Sylfaen"/>
                <w:sz w:val="16"/>
                <w:szCs w:val="16"/>
                <w:lang w:val="ru-RU"/>
              </w:rPr>
              <w:t>Հնաբերդ</w:t>
            </w:r>
            <w:proofErr w:type="spellEnd"/>
          </w:p>
        </w:tc>
        <w:tc>
          <w:tcPr>
            <w:tcW w:w="1559" w:type="dxa"/>
            <w:vAlign w:val="center"/>
          </w:tcPr>
          <w:p w14:paraId="78F5EB37" w14:textId="0B0BA8CB"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Պայմանագիր կնքելու օրվանից սկսած 45-րդ օրացուցային օրը</w:t>
            </w:r>
          </w:p>
        </w:tc>
      </w:tr>
      <w:tr w:rsidR="00E52FA6" w:rsidRPr="00A24CD1" w14:paraId="26E91948" w14:textId="77777777" w:rsidTr="00E52FA6">
        <w:trPr>
          <w:trHeight w:val="246"/>
        </w:trPr>
        <w:tc>
          <w:tcPr>
            <w:tcW w:w="993" w:type="dxa"/>
            <w:vAlign w:val="center"/>
          </w:tcPr>
          <w:p w14:paraId="27D0D171" w14:textId="646FE9CC" w:rsidR="00E52FA6" w:rsidRPr="00914514" w:rsidRDefault="00E52FA6" w:rsidP="00E52FA6">
            <w:pPr>
              <w:jc w:val="center"/>
              <w:rPr>
                <w:rFonts w:ascii="GHEA Grapalat" w:hAnsi="GHEA Grapalat"/>
                <w:sz w:val="20"/>
                <w:lang w:val="hy-AM"/>
              </w:rPr>
            </w:pPr>
            <w:r>
              <w:rPr>
                <w:rFonts w:ascii="GHEA Grapalat" w:hAnsi="GHEA Grapalat"/>
                <w:sz w:val="20"/>
                <w:lang w:val="hy-AM"/>
              </w:rPr>
              <w:t>8</w:t>
            </w:r>
          </w:p>
        </w:tc>
        <w:tc>
          <w:tcPr>
            <w:tcW w:w="1276" w:type="dxa"/>
            <w:vAlign w:val="center"/>
          </w:tcPr>
          <w:p w14:paraId="10FF9D3E" w14:textId="6888C675" w:rsidR="00E52FA6" w:rsidRPr="009060D5" w:rsidRDefault="00E52FA6" w:rsidP="00E52FA6">
            <w:pPr>
              <w:jc w:val="center"/>
              <w:rPr>
                <w:rFonts w:ascii="GHEA Grapalat" w:hAnsi="GHEA Grapalat"/>
                <w:sz w:val="16"/>
                <w:szCs w:val="16"/>
                <w:lang w:val="hy-AM"/>
              </w:rPr>
            </w:pPr>
            <w:r>
              <w:rPr>
                <w:rFonts w:ascii="GHEA Grapalat" w:hAnsi="GHEA Grapalat" w:cs="Arial"/>
                <w:sz w:val="16"/>
                <w:szCs w:val="16"/>
                <w:lang w:val="ru-RU"/>
              </w:rPr>
              <w:t>71241200</w:t>
            </w:r>
          </w:p>
        </w:tc>
        <w:tc>
          <w:tcPr>
            <w:tcW w:w="3119" w:type="dxa"/>
            <w:vAlign w:val="center"/>
          </w:tcPr>
          <w:p w14:paraId="3940080D" w14:textId="1E23EAB5" w:rsidR="00E52FA6" w:rsidRPr="00E52FA6" w:rsidRDefault="00E52FA6" w:rsidP="00E52FA6">
            <w:pPr>
              <w:jc w:val="center"/>
              <w:rPr>
                <w:rFonts w:ascii="GHEA Grapalat" w:hAnsi="GHEA Grapalat"/>
                <w:sz w:val="14"/>
                <w:szCs w:val="14"/>
                <w:lang w:val="hy-AM"/>
              </w:rPr>
            </w:pPr>
            <w:r w:rsidRPr="00E52FA6">
              <w:rPr>
                <w:rFonts w:ascii="GHEA Grapalat" w:hAnsi="GHEA Grapalat" w:cs="Arial"/>
                <w:sz w:val="14"/>
                <w:szCs w:val="16"/>
                <w:lang w:val="hy-AM"/>
              </w:rPr>
              <w:t xml:space="preserve">Անհրաժեշտ է իրականացնել Հնաբերդ բնակավայրի 21-րդ, 24-րդ, 32-րդ և 43-րդ փողոցներում խմելու ջրի ջրագծի կառուցման աշխատանքների նախագծա-նախահաշվային փաստաթղթերի պատրաստմում: Խողովակի տրամագիծը կազմում է f75, ընդհանուր երկրությունը՝ 1020 մետր, ըստ փողոցների երկարություրնը՝ 21-րդ փողոց 420 մետր, 24-րդ փողոց 495 մետր, 32-րդ փողոց 90 մետր, 43-րդ փողոց 15 մետր:  </w:t>
            </w:r>
          </w:p>
        </w:tc>
        <w:tc>
          <w:tcPr>
            <w:tcW w:w="992" w:type="dxa"/>
            <w:vAlign w:val="center"/>
          </w:tcPr>
          <w:p w14:paraId="68819ADC" w14:textId="0D0C1ECD" w:rsidR="00E52FA6" w:rsidRPr="00682E11" w:rsidRDefault="00E52FA6" w:rsidP="00E52FA6">
            <w:pPr>
              <w:jc w:val="center"/>
              <w:rPr>
                <w:rFonts w:ascii="GHEA Grapalat" w:hAnsi="GHEA Grapalat"/>
                <w:sz w:val="20"/>
                <w:lang w:val="hy-AM"/>
              </w:rPr>
            </w:pPr>
            <w:r>
              <w:rPr>
                <w:rFonts w:ascii="GHEA Grapalat" w:hAnsi="GHEA Grapalat"/>
                <w:sz w:val="20"/>
                <w:lang w:val="hy-AM"/>
              </w:rPr>
              <w:t>դրամ</w:t>
            </w:r>
          </w:p>
        </w:tc>
        <w:tc>
          <w:tcPr>
            <w:tcW w:w="1134" w:type="dxa"/>
          </w:tcPr>
          <w:p w14:paraId="4F1ED658" w14:textId="77777777" w:rsidR="00E52FA6" w:rsidRPr="00682E11" w:rsidRDefault="00E52FA6" w:rsidP="00E52FA6">
            <w:pPr>
              <w:jc w:val="center"/>
              <w:rPr>
                <w:rFonts w:ascii="GHEA Grapalat" w:hAnsi="GHEA Grapalat"/>
                <w:sz w:val="20"/>
                <w:lang w:val="hy-AM"/>
              </w:rPr>
            </w:pPr>
          </w:p>
        </w:tc>
        <w:tc>
          <w:tcPr>
            <w:tcW w:w="1134" w:type="dxa"/>
            <w:vAlign w:val="center"/>
          </w:tcPr>
          <w:p w14:paraId="6D11C170" w14:textId="409BA6B8" w:rsidR="00E52FA6" w:rsidRPr="000D72EE" w:rsidRDefault="00E52FA6" w:rsidP="00E52FA6">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5D36CCDD" w14:textId="7AF0A2F5" w:rsidR="00E52FA6" w:rsidRPr="00682E11" w:rsidRDefault="00E52FA6" w:rsidP="00E52FA6">
            <w:pPr>
              <w:jc w:val="center"/>
              <w:rPr>
                <w:rFonts w:ascii="GHEA Grapalat" w:hAnsi="GHEA Grapalat"/>
                <w:sz w:val="14"/>
                <w:szCs w:val="14"/>
                <w:lang w:val="hy-AM"/>
              </w:rPr>
            </w:pPr>
            <w:proofErr w:type="spellStart"/>
            <w:r>
              <w:rPr>
                <w:rFonts w:ascii="GHEA Grapalat" w:hAnsi="GHEA Grapalat" w:cs="Sylfaen"/>
                <w:sz w:val="16"/>
                <w:szCs w:val="16"/>
                <w:lang w:val="ru-RU"/>
              </w:rPr>
              <w:t>բնակավայր</w:t>
            </w:r>
            <w:proofErr w:type="spellEnd"/>
            <w:r>
              <w:rPr>
                <w:rFonts w:ascii="GHEA Grapalat" w:hAnsi="GHEA Grapalat" w:cs="Sylfaen"/>
                <w:sz w:val="16"/>
                <w:szCs w:val="16"/>
                <w:lang w:val="ru-RU"/>
              </w:rPr>
              <w:t xml:space="preserve"> </w:t>
            </w:r>
            <w:proofErr w:type="spellStart"/>
            <w:r>
              <w:rPr>
                <w:rFonts w:ascii="GHEA Grapalat" w:hAnsi="GHEA Grapalat" w:cs="Sylfaen"/>
                <w:sz w:val="16"/>
                <w:szCs w:val="16"/>
                <w:lang w:val="ru-RU"/>
              </w:rPr>
              <w:t>Հնաբերդ</w:t>
            </w:r>
            <w:proofErr w:type="spellEnd"/>
          </w:p>
        </w:tc>
        <w:tc>
          <w:tcPr>
            <w:tcW w:w="1559" w:type="dxa"/>
            <w:vAlign w:val="center"/>
          </w:tcPr>
          <w:p w14:paraId="1A5E18C6" w14:textId="580FDD46" w:rsidR="00E52FA6" w:rsidRPr="00682E11" w:rsidRDefault="00E52FA6" w:rsidP="00E52FA6">
            <w:pPr>
              <w:jc w:val="center"/>
              <w:rPr>
                <w:rFonts w:ascii="GHEA Grapalat" w:hAnsi="GHEA Grapalat"/>
                <w:sz w:val="14"/>
                <w:szCs w:val="14"/>
                <w:lang w:val="hy-AM"/>
              </w:rPr>
            </w:pPr>
            <w:r w:rsidRPr="00E52FA6">
              <w:rPr>
                <w:rFonts w:ascii="GHEA Grapalat" w:hAnsi="GHEA Grapalat" w:cs="Sylfaen"/>
                <w:sz w:val="16"/>
                <w:szCs w:val="16"/>
                <w:lang w:val="hy-AM"/>
              </w:rPr>
              <w:t>Պայմանագիր կնքելու օրվանից սկսած 45-րդ օրացուցային օրը</w:t>
            </w:r>
          </w:p>
        </w:tc>
      </w:tr>
    </w:tbl>
    <w:p w14:paraId="3BA21D15" w14:textId="143B0392" w:rsidR="000C6971" w:rsidRPr="0030462A" w:rsidRDefault="007678FA" w:rsidP="00A73FBD">
      <w:pPr>
        <w:jc w:val="both"/>
        <w:rPr>
          <w:rFonts w:ascii="GHEA Grapalat" w:hAnsi="GHEA Grapalat"/>
          <w:b/>
          <w:sz w:val="20"/>
          <w:szCs w:val="20"/>
          <w:lang w:val="hy-AM"/>
        </w:rPr>
      </w:pPr>
      <w:r w:rsidRPr="00682E11">
        <w:rPr>
          <w:rFonts w:ascii="GHEA Grapalat" w:hAnsi="GHEA Grapalat"/>
          <w:sz w:val="20"/>
          <w:lang w:val="hy-AM"/>
        </w:rPr>
        <w:t xml:space="preserve"> </w:t>
      </w:r>
      <w:r w:rsidR="000C6971" w:rsidRPr="0030462A">
        <w:rPr>
          <w:rFonts w:ascii="GHEA Grapalat" w:hAnsi="GHEA Grapalat"/>
          <w:b/>
          <w:sz w:val="20"/>
          <w:szCs w:val="20"/>
          <w:lang w:val="hy-AM"/>
        </w:rPr>
        <w:t>* Մասնակիցը պետք է ունենա նմանատիպ աշխատանքների նախագծանախահաշվային աշխատանքների փաթեթի կազմման  համապատասխան</w:t>
      </w:r>
      <w:r w:rsidR="000C6971">
        <w:rPr>
          <w:rFonts w:ascii="GHEA Grapalat" w:hAnsi="GHEA Grapalat"/>
          <w:b/>
          <w:sz w:val="20"/>
          <w:szCs w:val="20"/>
          <w:lang w:val="hy-AM"/>
        </w:rPr>
        <w:t xml:space="preserve"> </w:t>
      </w:r>
      <w:r w:rsidR="000C6971" w:rsidRPr="0030462A">
        <w:rPr>
          <w:rFonts w:ascii="GHEA Grapalat" w:hAnsi="GHEA Grapalat"/>
          <w:b/>
          <w:sz w:val="20"/>
          <w:szCs w:val="20"/>
          <w:lang w:val="hy-AM"/>
        </w:rPr>
        <w:t xml:space="preserve"> ոլորտի լիցենզի</w:t>
      </w:r>
      <w:r w:rsidR="00A73FBD">
        <w:rPr>
          <w:rFonts w:ascii="GHEA Grapalat" w:hAnsi="GHEA Grapalat"/>
          <w:b/>
          <w:sz w:val="20"/>
          <w:szCs w:val="20"/>
          <w:lang w:val="hy-AM"/>
        </w:rPr>
        <w:t>ա</w:t>
      </w:r>
      <w:r w:rsidR="000C6971" w:rsidRPr="0030462A">
        <w:rPr>
          <w:rFonts w:ascii="GHEA Grapalat" w:hAnsi="GHEA Grapalat"/>
          <w:b/>
          <w:sz w:val="20"/>
          <w:szCs w:val="20"/>
          <w:lang w:val="hy-AM"/>
        </w:rPr>
        <w:t xml:space="preserve">: </w:t>
      </w:r>
    </w:p>
    <w:p w14:paraId="554273A3" w14:textId="77777777" w:rsidR="000C6971" w:rsidRPr="0030462A" w:rsidRDefault="000C6971" w:rsidP="000C6971">
      <w:pPr>
        <w:spacing w:line="276" w:lineRule="auto"/>
        <w:ind w:firstLine="360"/>
        <w:rPr>
          <w:rFonts w:ascii="GHEA Grapalat" w:hAnsi="GHEA Grapalat"/>
          <w:b/>
          <w:sz w:val="20"/>
          <w:szCs w:val="20"/>
          <w:lang w:val="hy-AM"/>
        </w:rPr>
      </w:pPr>
      <w:r w:rsidRPr="0030462A">
        <w:rPr>
          <w:rFonts w:ascii="GHEA Grapalat" w:hAnsi="GHEA Grapalat"/>
          <w:b/>
          <w:sz w:val="20"/>
          <w:szCs w:val="20"/>
          <w:lang w:val="hy-AM"/>
        </w:rPr>
        <w:t>1. Նախագծանախահաշվային աշխատանքների փաթեթը պատվիրատուին պետք է հանձնվեն հետևյալ տեսքով՝</w:t>
      </w:r>
    </w:p>
    <w:p w14:paraId="715B1937" w14:textId="77777777" w:rsidR="000C6971" w:rsidRPr="0030462A" w:rsidRDefault="000C6971" w:rsidP="000C6971">
      <w:pPr>
        <w:spacing w:line="276" w:lineRule="auto"/>
        <w:ind w:left="360"/>
        <w:rPr>
          <w:rFonts w:ascii="GHEA Grapalat" w:hAnsi="GHEA Grapalat"/>
          <w:b/>
          <w:sz w:val="20"/>
          <w:szCs w:val="20"/>
          <w:lang w:val="hy-AM"/>
        </w:rPr>
      </w:pPr>
      <w:r w:rsidRPr="0030462A">
        <w:rPr>
          <w:rFonts w:ascii="GHEA Grapalat" w:hAnsi="GHEA Grapalat"/>
          <w:b/>
          <w:sz w:val="20"/>
          <w:szCs w:val="20"/>
          <w:lang w:val="hy-AM"/>
        </w:rPr>
        <w:t>2. Ինժեներական /ներքին և արտաքին/ լուծումներ /գծագրական և տեքստային նյութեր/</w:t>
      </w:r>
    </w:p>
    <w:p w14:paraId="4EE34D7D"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Շինմոնտաժային աշխատանքների նախահաշիվ</w:t>
      </w:r>
    </w:p>
    <w:p w14:paraId="01208DA7"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Շինարարության կազմակերպման նախագիծ</w:t>
      </w:r>
    </w:p>
    <w:p w14:paraId="58E6FFF5"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Այլ փաստաթղթեր, որոնք նախատեսված են ՀՀ օրենսդրությամբ </w:t>
      </w:r>
    </w:p>
    <w:p w14:paraId="30F62E00"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Նախագծանախահաշվային աշխատանքների փաթեթները հմաձայնեցնել բոլոր շահագրգիռ կազմակերպությունների հետ: </w:t>
      </w:r>
    </w:p>
    <w:p w14:paraId="6F4F8CB1" w14:textId="77777777" w:rsidR="000C6971" w:rsidRPr="0030462A" w:rsidRDefault="000C6971" w:rsidP="000C6971">
      <w:pPr>
        <w:numPr>
          <w:ilvl w:val="0"/>
          <w:numId w:val="6"/>
        </w:numPr>
        <w:tabs>
          <w:tab w:val="clear" w:pos="720"/>
        </w:tabs>
        <w:spacing w:line="276" w:lineRule="auto"/>
        <w:rPr>
          <w:rFonts w:ascii="GHEA Grapalat" w:hAnsi="GHEA Grapalat"/>
          <w:b/>
          <w:sz w:val="20"/>
          <w:szCs w:val="20"/>
          <w:lang w:val="hy-AM"/>
        </w:rPr>
      </w:pPr>
      <w:r w:rsidRPr="0030462A">
        <w:rPr>
          <w:rFonts w:ascii="GHEA Grapalat" w:hAnsi="GHEA Grapalat"/>
          <w:b/>
          <w:sz w:val="20"/>
          <w:szCs w:val="20"/>
          <w:lang w:val="hy-AM"/>
        </w:rPr>
        <w:t>Նախագծանախահաշվային փաստաթղթերի /տեքստային և գծագրական նյութերի, նախահաշվի/ ամբողջական փաթեթի ներկայացում 5 օրինակ՝ փաստաթղթային և էլեկտրոնային՝ AutoCAD և PDF տարբերակներով, նախահաշիվը ՝ EXCEL տարբերակով հայերեն և ռուսերեն լեզուներով։</w:t>
      </w:r>
    </w:p>
    <w:p w14:paraId="59D54235" w14:textId="77777777" w:rsidR="000C6971" w:rsidRPr="0030462A" w:rsidRDefault="000C6971" w:rsidP="000C6971">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Ծավալաթերթ նախահաշիվը պետք է ներկայացվի ինչպես միավորի և ընդհան</w:t>
      </w:r>
      <w:r>
        <w:rPr>
          <w:rFonts w:ascii="GHEA Grapalat" w:hAnsi="GHEA Grapalat"/>
          <w:b/>
          <w:sz w:val="20"/>
          <w:szCs w:val="20"/>
          <w:lang w:val="hy-AM"/>
        </w:rPr>
        <w:t>ու</w:t>
      </w:r>
      <w:r w:rsidRPr="0030462A">
        <w:rPr>
          <w:rFonts w:ascii="GHEA Grapalat" w:hAnsi="GHEA Grapalat"/>
          <w:b/>
          <w:sz w:val="20"/>
          <w:szCs w:val="20"/>
          <w:lang w:val="hy-AM"/>
        </w:rPr>
        <w:t>ր գներով, այնպես էլ յուրաքանչյուր բաժնի նկատմամբ հաշվարկված տոկոսային հարաբերակցությամբ։</w:t>
      </w:r>
    </w:p>
    <w:p w14:paraId="62054E8B" w14:textId="77777777" w:rsidR="007678FA" w:rsidRPr="000C6971" w:rsidRDefault="007678FA" w:rsidP="007678FA">
      <w:pPr>
        <w:jc w:val="both"/>
        <w:rPr>
          <w:rFonts w:ascii="GHEA Grapalat" w:hAnsi="GHEA Grapalat"/>
          <w:sz w:val="20"/>
          <w:lang w:val="hy-AM"/>
        </w:rPr>
      </w:pPr>
    </w:p>
    <w:p w14:paraId="00A32216" w14:textId="77777777" w:rsidR="007678FA" w:rsidRPr="000C6971"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00ECD49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E52FA6" w:rsidRPr="00064ADD">
        <w:rPr>
          <w:rFonts w:ascii="GHEA Grapalat" w:hAnsi="GHEA Grapalat"/>
          <w:i/>
          <w:sz w:val="18"/>
          <w:lang w:val="hy-AM"/>
        </w:rPr>
        <w:t xml:space="preserve">                    </w:t>
      </w:r>
      <w:r w:rsidR="00E52FA6" w:rsidRPr="00AA3962">
        <w:rPr>
          <w:rFonts w:ascii="GHEA Grapalat" w:hAnsi="GHEA Grapalat"/>
          <w:i/>
          <w:sz w:val="18"/>
          <w:lang w:val="hy-AM"/>
        </w:rPr>
        <w:t>ՀՀ-ԱՄ-ԾՀ-ԲՄԾՁԲ-08/25</w:t>
      </w:r>
      <w:r w:rsidRPr="00064ADD">
        <w:rPr>
          <w:rFonts w:ascii="GHEA Grapalat" w:hAnsi="GHEA Grapalat"/>
          <w:i/>
          <w:sz w:val="18"/>
          <w:lang w:val="hy-AM"/>
        </w:rPr>
        <w:t xml:space="preserve"> ծածկագրով պայմանագրի</w:t>
      </w:r>
    </w:p>
    <w:p w14:paraId="594873CD" w14:textId="77777777" w:rsidR="007678FA" w:rsidRPr="00E52FA6" w:rsidRDefault="007678FA" w:rsidP="007678FA">
      <w:pPr>
        <w:tabs>
          <w:tab w:val="left" w:pos="9540"/>
        </w:tabs>
        <w:rPr>
          <w:rFonts w:ascii="GHEA Grapalat" w:hAnsi="GHEA Grapalat"/>
          <w:sz w:val="20"/>
          <w:lang w:val="hy-AM"/>
        </w:rPr>
      </w:pPr>
    </w:p>
    <w:p w14:paraId="4B8F6992" w14:textId="77777777" w:rsidR="007678FA" w:rsidRPr="00E52FA6"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42893308" w:rsidR="007678FA" w:rsidRPr="00064ADD" w:rsidRDefault="007678FA" w:rsidP="00E52FA6">
      <w:pPr>
        <w:jc w:val="right"/>
        <w:rPr>
          <w:rFonts w:ascii="GHEA Grapalat" w:hAnsi="GHEA Grapalat"/>
          <w:sz w:val="20"/>
        </w:rPr>
      </w:pPr>
      <w:r w:rsidRPr="00064ADD">
        <w:rPr>
          <w:rFonts w:ascii="GHEA Grapalat" w:hAnsi="GHEA Grapalat"/>
          <w:sz w:val="20"/>
        </w:rPr>
        <w:t xml:space="preserve">                                                                                                                                                                                                  </w:t>
      </w:r>
      <w:r w:rsidR="00E52FA6">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789"/>
        <w:gridCol w:w="464"/>
        <w:gridCol w:w="464"/>
        <w:gridCol w:w="464"/>
        <w:gridCol w:w="464"/>
        <w:gridCol w:w="511"/>
        <w:gridCol w:w="511"/>
        <w:gridCol w:w="511"/>
        <w:gridCol w:w="511"/>
        <w:gridCol w:w="511"/>
        <w:gridCol w:w="511"/>
        <w:gridCol w:w="511"/>
        <w:gridCol w:w="511"/>
        <w:gridCol w:w="1339"/>
      </w:tblGrid>
      <w:tr w:rsidR="007678FA" w:rsidRPr="00064ADD" w14:paraId="6DA1F814" w14:textId="77777777" w:rsidTr="00E45BE5">
        <w:trPr>
          <w:trHeight w:val="225"/>
        </w:trPr>
        <w:tc>
          <w:tcPr>
            <w:tcW w:w="11483"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A24CD1" w14:paraId="29778976" w14:textId="77777777" w:rsidTr="00E45BE5">
        <w:trPr>
          <w:trHeight w:val="1803"/>
        </w:trPr>
        <w:tc>
          <w:tcPr>
            <w:tcW w:w="1135" w:type="dxa"/>
            <w:vAlign w:val="center"/>
          </w:tcPr>
          <w:p w14:paraId="79B71AC3" w14:textId="77777777" w:rsidR="007678FA" w:rsidRPr="00E52FA6" w:rsidRDefault="007678FA" w:rsidP="00E53C12">
            <w:pPr>
              <w:jc w:val="center"/>
              <w:rPr>
                <w:rFonts w:ascii="GHEA Grapalat" w:hAnsi="GHEA Grapalat"/>
                <w:sz w:val="16"/>
                <w:lang w:val="es-ES"/>
              </w:rPr>
            </w:pPr>
            <w:proofErr w:type="spellStart"/>
            <w:r w:rsidRPr="00E52FA6">
              <w:rPr>
                <w:rFonts w:ascii="GHEA Grapalat" w:hAnsi="GHEA Grapalat"/>
                <w:sz w:val="16"/>
              </w:rPr>
              <w:t>հրավերով</w:t>
            </w:r>
            <w:proofErr w:type="spellEnd"/>
            <w:r w:rsidRPr="00E52FA6">
              <w:rPr>
                <w:rFonts w:ascii="GHEA Grapalat" w:hAnsi="GHEA Grapalat"/>
                <w:sz w:val="16"/>
              </w:rPr>
              <w:t xml:space="preserve"> </w:t>
            </w:r>
            <w:proofErr w:type="spellStart"/>
            <w:r w:rsidRPr="00E52FA6">
              <w:rPr>
                <w:rFonts w:ascii="GHEA Grapalat" w:hAnsi="GHEA Grapalat"/>
                <w:sz w:val="16"/>
              </w:rPr>
              <w:t>նախատեսված</w:t>
            </w:r>
            <w:proofErr w:type="spellEnd"/>
            <w:r w:rsidRPr="00E52FA6">
              <w:rPr>
                <w:rFonts w:ascii="GHEA Grapalat" w:hAnsi="GHEA Grapalat"/>
                <w:sz w:val="16"/>
              </w:rPr>
              <w:t xml:space="preserve"> </w:t>
            </w:r>
            <w:proofErr w:type="spellStart"/>
            <w:r w:rsidRPr="00E52FA6">
              <w:rPr>
                <w:rFonts w:ascii="GHEA Grapalat" w:hAnsi="GHEA Grapalat"/>
                <w:sz w:val="16"/>
              </w:rPr>
              <w:t>չափաբաժնի</w:t>
            </w:r>
            <w:proofErr w:type="spellEnd"/>
            <w:r w:rsidRPr="00E52FA6">
              <w:rPr>
                <w:rFonts w:ascii="GHEA Grapalat" w:hAnsi="GHEA Grapalat"/>
                <w:sz w:val="16"/>
              </w:rPr>
              <w:t xml:space="preserve"> </w:t>
            </w:r>
            <w:proofErr w:type="spellStart"/>
            <w:r w:rsidRPr="00E52FA6">
              <w:rPr>
                <w:rFonts w:ascii="GHEA Grapalat" w:hAnsi="GHEA Grapalat"/>
                <w:sz w:val="16"/>
              </w:rPr>
              <w:t>համարը</w:t>
            </w:r>
            <w:proofErr w:type="spellEnd"/>
          </w:p>
        </w:tc>
        <w:tc>
          <w:tcPr>
            <w:tcW w:w="1276" w:type="dxa"/>
            <w:vAlign w:val="center"/>
          </w:tcPr>
          <w:p w14:paraId="008AA2A8" w14:textId="77777777" w:rsidR="007678FA" w:rsidRPr="00E52FA6" w:rsidRDefault="007678FA" w:rsidP="00E53C12">
            <w:pPr>
              <w:jc w:val="center"/>
              <w:rPr>
                <w:rFonts w:ascii="GHEA Grapalat" w:hAnsi="GHEA Grapalat"/>
                <w:sz w:val="16"/>
                <w:lang w:val="es-ES"/>
              </w:rPr>
            </w:pPr>
            <w:proofErr w:type="spellStart"/>
            <w:r w:rsidRPr="00E52FA6">
              <w:rPr>
                <w:rFonts w:ascii="GHEA Grapalat" w:hAnsi="GHEA Grapalat"/>
                <w:sz w:val="16"/>
              </w:rPr>
              <w:t>գնումների</w:t>
            </w:r>
            <w:proofErr w:type="spellEnd"/>
            <w:r w:rsidRPr="00E52FA6">
              <w:rPr>
                <w:rFonts w:ascii="GHEA Grapalat" w:hAnsi="GHEA Grapalat"/>
                <w:sz w:val="16"/>
                <w:lang w:val="es-ES"/>
              </w:rPr>
              <w:t xml:space="preserve"> </w:t>
            </w:r>
            <w:proofErr w:type="spellStart"/>
            <w:r w:rsidRPr="00E52FA6">
              <w:rPr>
                <w:rFonts w:ascii="GHEA Grapalat" w:hAnsi="GHEA Grapalat"/>
                <w:sz w:val="16"/>
              </w:rPr>
              <w:t>պլանով</w:t>
            </w:r>
            <w:proofErr w:type="spellEnd"/>
            <w:r w:rsidRPr="00E52FA6">
              <w:rPr>
                <w:rFonts w:ascii="GHEA Grapalat" w:hAnsi="GHEA Grapalat"/>
                <w:sz w:val="16"/>
                <w:lang w:val="es-ES"/>
              </w:rPr>
              <w:t xml:space="preserve"> </w:t>
            </w:r>
            <w:proofErr w:type="spellStart"/>
            <w:r w:rsidRPr="00E52FA6">
              <w:rPr>
                <w:rFonts w:ascii="GHEA Grapalat" w:hAnsi="GHEA Grapalat"/>
                <w:sz w:val="16"/>
              </w:rPr>
              <w:t>նախատեսված</w:t>
            </w:r>
            <w:proofErr w:type="spellEnd"/>
            <w:r w:rsidRPr="00E52FA6">
              <w:rPr>
                <w:rFonts w:ascii="GHEA Grapalat" w:hAnsi="GHEA Grapalat"/>
                <w:sz w:val="16"/>
                <w:lang w:val="es-ES"/>
              </w:rPr>
              <w:t xml:space="preserve"> </w:t>
            </w:r>
            <w:proofErr w:type="spellStart"/>
            <w:r w:rsidRPr="00E52FA6">
              <w:rPr>
                <w:rFonts w:ascii="GHEA Grapalat" w:hAnsi="GHEA Grapalat"/>
                <w:sz w:val="16"/>
              </w:rPr>
              <w:t>միջանցիկ</w:t>
            </w:r>
            <w:proofErr w:type="spellEnd"/>
            <w:r w:rsidRPr="00E52FA6">
              <w:rPr>
                <w:rFonts w:ascii="GHEA Grapalat" w:hAnsi="GHEA Grapalat"/>
                <w:sz w:val="16"/>
                <w:lang w:val="es-ES"/>
              </w:rPr>
              <w:t xml:space="preserve"> </w:t>
            </w:r>
            <w:proofErr w:type="spellStart"/>
            <w:r w:rsidRPr="00E52FA6">
              <w:rPr>
                <w:rFonts w:ascii="GHEA Grapalat" w:hAnsi="GHEA Grapalat"/>
                <w:sz w:val="16"/>
              </w:rPr>
              <w:t>ծածկագիրը</w:t>
            </w:r>
            <w:proofErr w:type="spellEnd"/>
            <w:r w:rsidRPr="00E52FA6">
              <w:rPr>
                <w:rFonts w:ascii="GHEA Grapalat" w:hAnsi="GHEA Grapalat"/>
                <w:sz w:val="16"/>
                <w:lang w:val="es-ES"/>
              </w:rPr>
              <w:t xml:space="preserve">` </w:t>
            </w:r>
            <w:proofErr w:type="spellStart"/>
            <w:r w:rsidRPr="00E52FA6">
              <w:rPr>
                <w:rFonts w:ascii="GHEA Grapalat" w:hAnsi="GHEA Grapalat"/>
                <w:sz w:val="16"/>
              </w:rPr>
              <w:t>ըստ</w:t>
            </w:r>
            <w:proofErr w:type="spellEnd"/>
            <w:r w:rsidRPr="00E52FA6">
              <w:rPr>
                <w:rFonts w:ascii="GHEA Grapalat" w:hAnsi="GHEA Grapalat"/>
                <w:sz w:val="16"/>
                <w:lang w:val="es-ES"/>
              </w:rPr>
              <w:t xml:space="preserve"> </w:t>
            </w:r>
            <w:r w:rsidRPr="00E52FA6">
              <w:rPr>
                <w:rFonts w:ascii="GHEA Grapalat" w:hAnsi="GHEA Grapalat"/>
                <w:sz w:val="16"/>
              </w:rPr>
              <w:t>ԳՄԱ</w:t>
            </w:r>
            <w:r w:rsidRPr="00E52FA6">
              <w:rPr>
                <w:rFonts w:ascii="GHEA Grapalat" w:hAnsi="GHEA Grapalat"/>
                <w:sz w:val="16"/>
                <w:lang w:val="es-ES"/>
              </w:rPr>
              <w:t xml:space="preserve"> </w:t>
            </w:r>
            <w:proofErr w:type="spellStart"/>
            <w:r w:rsidRPr="00E52FA6">
              <w:rPr>
                <w:rFonts w:ascii="GHEA Grapalat" w:hAnsi="GHEA Grapalat"/>
                <w:sz w:val="16"/>
              </w:rPr>
              <w:t>դասակարգման</w:t>
            </w:r>
            <w:proofErr w:type="spellEnd"/>
            <w:r w:rsidRPr="00E52FA6">
              <w:rPr>
                <w:rFonts w:ascii="GHEA Grapalat" w:hAnsi="GHEA Grapalat"/>
                <w:sz w:val="16"/>
                <w:lang w:val="es-ES"/>
              </w:rPr>
              <w:t xml:space="preserve"> (CPV)</w:t>
            </w:r>
          </w:p>
        </w:tc>
        <w:tc>
          <w:tcPr>
            <w:tcW w:w="1789" w:type="dxa"/>
            <w:vAlign w:val="center"/>
          </w:tcPr>
          <w:p w14:paraId="618EA53A" w14:textId="77777777" w:rsidR="007678FA" w:rsidRPr="00E52FA6" w:rsidRDefault="007678FA" w:rsidP="00E53C12">
            <w:pPr>
              <w:jc w:val="center"/>
              <w:rPr>
                <w:rFonts w:ascii="GHEA Grapalat" w:hAnsi="GHEA Grapalat"/>
                <w:sz w:val="16"/>
                <w:lang w:val="es-ES"/>
              </w:rPr>
            </w:pPr>
            <w:proofErr w:type="spellStart"/>
            <w:r w:rsidRPr="00E52FA6">
              <w:rPr>
                <w:rFonts w:ascii="GHEA Grapalat" w:hAnsi="GHEA Grapalat"/>
                <w:sz w:val="16"/>
              </w:rPr>
              <w:t>անվանումը</w:t>
            </w:r>
            <w:proofErr w:type="spellEnd"/>
          </w:p>
        </w:tc>
        <w:tc>
          <w:tcPr>
            <w:tcW w:w="7283" w:type="dxa"/>
            <w:gridSpan w:val="13"/>
            <w:vAlign w:val="center"/>
          </w:tcPr>
          <w:p w14:paraId="386583A1" w14:textId="0C1E178B" w:rsidR="007678FA" w:rsidRPr="00E52FA6" w:rsidRDefault="007678FA" w:rsidP="00E53C12">
            <w:pPr>
              <w:jc w:val="both"/>
              <w:rPr>
                <w:rFonts w:ascii="GHEA Grapalat" w:hAnsi="GHEA Grapalat"/>
                <w:sz w:val="16"/>
                <w:lang w:val="es-ES"/>
              </w:rPr>
            </w:pPr>
            <w:proofErr w:type="spellStart"/>
            <w:r w:rsidRPr="00E52FA6">
              <w:rPr>
                <w:rFonts w:ascii="GHEA Grapalat" w:hAnsi="GHEA Grapalat"/>
                <w:sz w:val="16"/>
                <w:lang w:val="es-ES"/>
              </w:rPr>
              <w:t>դիմաց</w:t>
            </w:r>
            <w:proofErr w:type="spellEnd"/>
            <w:r w:rsidRPr="00E52FA6">
              <w:rPr>
                <w:rFonts w:ascii="GHEA Grapalat" w:hAnsi="GHEA Grapalat"/>
                <w:sz w:val="16"/>
                <w:lang w:val="es-ES"/>
              </w:rPr>
              <w:t xml:space="preserve"> </w:t>
            </w:r>
            <w:proofErr w:type="spellStart"/>
            <w:r w:rsidRPr="00E52FA6">
              <w:rPr>
                <w:rFonts w:ascii="GHEA Grapalat" w:hAnsi="GHEA Grapalat"/>
                <w:sz w:val="16"/>
                <w:lang w:val="es-ES"/>
              </w:rPr>
              <w:t>վճարումները</w:t>
            </w:r>
            <w:proofErr w:type="spellEnd"/>
            <w:r w:rsidRPr="00E52FA6">
              <w:rPr>
                <w:rFonts w:ascii="GHEA Grapalat" w:hAnsi="GHEA Grapalat"/>
                <w:sz w:val="16"/>
                <w:lang w:val="es-ES"/>
              </w:rPr>
              <w:t xml:space="preserve"> </w:t>
            </w:r>
            <w:proofErr w:type="spellStart"/>
            <w:r w:rsidRPr="00E52FA6">
              <w:rPr>
                <w:rFonts w:ascii="GHEA Grapalat" w:hAnsi="GHEA Grapalat"/>
                <w:sz w:val="16"/>
                <w:lang w:val="es-ES"/>
              </w:rPr>
              <w:t>նախատեսվում</w:t>
            </w:r>
            <w:proofErr w:type="spellEnd"/>
            <w:r w:rsidRPr="00E52FA6">
              <w:rPr>
                <w:rFonts w:ascii="GHEA Grapalat" w:hAnsi="GHEA Grapalat"/>
                <w:sz w:val="16"/>
                <w:lang w:val="es-ES"/>
              </w:rPr>
              <w:t xml:space="preserve"> է </w:t>
            </w:r>
            <w:proofErr w:type="spellStart"/>
            <w:r w:rsidRPr="00E52FA6">
              <w:rPr>
                <w:rFonts w:ascii="GHEA Grapalat" w:hAnsi="GHEA Grapalat"/>
                <w:sz w:val="16"/>
                <w:lang w:val="es-ES"/>
              </w:rPr>
              <w:t>իրականացնել</w:t>
            </w:r>
            <w:proofErr w:type="spellEnd"/>
            <w:r w:rsidRPr="00E52FA6">
              <w:rPr>
                <w:rFonts w:ascii="GHEA Grapalat" w:hAnsi="GHEA Grapalat"/>
                <w:sz w:val="16"/>
                <w:lang w:val="es-ES"/>
              </w:rPr>
              <w:t xml:space="preserve"> 20</w:t>
            </w:r>
            <w:r w:rsidR="00CE0011" w:rsidRPr="00E52FA6">
              <w:rPr>
                <w:rFonts w:ascii="GHEA Grapalat" w:hAnsi="GHEA Grapalat"/>
                <w:sz w:val="16"/>
                <w:lang w:val="hy-AM"/>
              </w:rPr>
              <w:t>25</w:t>
            </w:r>
            <w:r w:rsidRPr="00E52FA6">
              <w:rPr>
                <w:rFonts w:ascii="GHEA Grapalat" w:hAnsi="GHEA Grapalat"/>
                <w:sz w:val="16"/>
                <w:lang w:val="es-ES"/>
              </w:rPr>
              <w:t>թ-</w:t>
            </w:r>
            <w:proofErr w:type="spellStart"/>
            <w:r w:rsidRPr="00E52FA6">
              <w:rPr>
                <w:rFonts w:ascii="GHEA Grapalat" w:hAnsi="GHEA Grapalat"/>
                <w:sz w:val="16"/>
                <w:lang w:val="es-ES"/>
              </w:rPr>
              <w:t>ին</w:t>
            </w:r>
            <w:proofErr w:type="spellEnd"/>
            <w:r w:rsidRPr="00E52FA6">
              <w:rPr>
                <w:rFonts w:ascii="GHEA Grapalat" w:hAnsi="GHEA Grapalat"/>
                <w:sz w:val="16"/>
                <w:lang w:val="es-ES"/>
              </w:rPr>
              <w:t xml:space="preserve">` </w:t>
            </w:r>
            <w:proofErr w:type="spellStart"/>
            <w:r w:rsidRPr="00E52FA6">
              <w:rPr>
                <w:rFonts w:ascii="GHEA Grapalat" w:hAnsi="GHEA Grapalat"/>
                <w:sz w:val="16"/>
                <w:lang w:val="es-ES"/>
              </w:rPr>
              <w:t>ըստ</w:t>
            </w:r>
            <w:proofErr w:type="spellEnd"/>
            <w:r w:rsidRPr="00E52FA6">
              <w:rPr>
                <w:rFonts w:ascii="GHEA Grapalat" w:hAnsi="GHEA Grapalat"/>
                <w:sz w:val="16"/>
                <w:lang w:val="es-ES"/>
              </w:rPr>
              <w:t xml:space="preserve"> </w:t>
            </w:r>
            <w:proofErr w:type="spellStart"/>
            <w:r w:rsidRPr="00E52FA6">
              <w:rPr>
                <w:rFonts w:ascii="GHEA Grapalat" w:hAnsi="GHEA Grapalat"/>
                <w:sz w:val="16"/>
                <w:lang w:val="es-ES"/>
              </w:rPr>
              <w:t>ամիսների</w:t>
            </w:r>
            <w:proofErr w:type="spellEnd"/>
            <w:r w:rsidRPr="00E52FA6">
              <w:rPr>
                <w:rFonts w:ascii="GHEA Grapalat" w:hAnsi="GHEA Grapalat"/>
                <w:sz w:val="16"/>
                <w:lang w:val="es-ES"/>
              </w:rPr>
              <w:t xml:space="preserve">, </w:t>
            </w:r>
            <w:proofErr w:type="spellStart"/>
            <w:r w:rsidRPr="00E52FA6">
              <w:rPr>
                <w:rFonts w:ascii="GHEA Grapalat" w:hAnsi="GHEA Grapalat"/>
                <w:sz w:val="16"/>
                <w:lang w:val="es-ES"/>
              </w:rPr>
              <w:t>այդ</w:t>
            </w:r>
            <w:proofErr w:type="spellEnd"/>
            <w:r w:rsidRPr="00E52FA6">
              <w:rPr>
                <w:rFonts w:ascii="GHEA Grapalat" w:hAnsi="GHEA Grapalat"/>
                <w:sz w:val="16"/>
                <w:lang w:val="es-ES"/>
              </w:rPr>
              <w:t xml:space="preserve"> </w:t>
            </w:r>
            <w:proofErr w:type="spellStart"/>
            <w:r w:rsidRPr="00E52FA6">
              <w:rPr>
                <w:rFonts w:ascii="GHEA Grapalat" w:hAnsi="GHEA Grapalat"/>
                <w:sz w:val="16"/>
                <w:lang w:val="es-ES"/>
              </w:rPr>
              <w:t>թվում</w:t>
            </w:r>
            <w:proofErr w:type="spellEnd"/>
            <w:r w:rsidRPr="00E52FA6">
              <w:rPr>
                <w:rFonts w:ascii="GHEA Grapalat" w:hAnsi="GHEA Grapalat"/>
                <w:sz w:val="16"/>
                <w:lang w:val="es-ES"/>
              </w:rPr>
              <w:t>**</w:t>
            </w:r>
          </w:p>
        </w:tc>
      </w:tr>
      <w:tr w:rsidR="00E52FA6" w:rsidRPr="00064ADD" w14:paraId="4B96A09D" w14:textId="77777777" w:rsidTr="00E45BE5">
        <w:trPr>
          <w:trHeight w:val="1142"/>
        </w:trPr>
        <w:tc>
          <w:tcPr>
            <w:tcW w:w="1135" w:type="dxa"/>
          </w:tcPr>
          <w:p w14:paraId="69E142C4" w14:textId="77777777" w:rsidR="00E52FA6" w:rsidRPr="00064ADD" w:rsidRDefault="00E52FA6" w:rsidP="00E52FA6">
            <w:pPr>
              <w:jc w:val="center"/>
              <w:rPr>
                <w:rFonts w:ascii="GHEA Grapalat" w:hAnsi="GHEA Grapalat"/>
                <w:sz w:val="20"/>
                <w:lang w:val="es-ES"/>
              </w:rPr>
            </w:pPr>
          </w:p>
        </w:tc>
        <w:tc>
          <w:tcPr>
            <w:tcW w:w="1276" w:type="dxa"/>
          </w:tcPr>
          <w:p w14:paraId="01CB3D50" w14:textId="77777777" w:rsidR="00E52FA6" w:rsidRPr="00064ADD" w:rsidRDefault="00E52FA6" w:rsidP="00E52FA6">
            <w:pPr>
              <w:jc w:val="center"/>
              <w:rPr>
                <w:rFonts w:ascii="GHEA Grapalat" w:hAnsi="GHEA Grapalat"/>
                <w:sz w:val="20"/>
                <w:lang w:val="es-ES"/>
              </w:rPr>
            </w:pPr>
          </w:p>
        </w:tc>
        <w:tc>
          <w:tcPr>
            <w:tcW w:w="1789" w:type="dxa"/>
            <w:vAlign w:val="center"/>
          </w:tcPr>
          <w:p w14:paraId="6CFBCCF3" w14:textId="3C751F89" w:rsidR="00E52FA6" w:rsidRPr="00E52FA6" w:rsidRDefault="00E52FA6" w:rsidP="00E52FA6">
            <w:pPr>
              <w:jc w:val="center"/>
              <w:rPr>
                <w:rFonts w:ascii="GHEA Grapalat" w:hAnsi="GHEA Grapalat"/>
                <w:sz w:val="14"/>
                <w:lang w:val="es-ES"/>
              </w:rPr>
            </w:pPr>
          </w:p>
        </w:tc>
        <w:tc>
          <w:tcPr>
            <w:tcW w:w="464" w:type="dxa"/>
            <w:textDirection w:val="btLr"/>
            <w:vAlign w:val="center"/>
          </w:tcPr>
          <w:p w14:paraId="12F26A89"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E52FA6" w:rsidRPr="00064ADD" w:rsidRDefault="00E52FA6" w:rsidP="00E52FA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E52FA6" w:rsidRPr="00064ADD" w:rsidRDefault="00E52FA6" w:rsidP="00E52FA6">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1" w:type="dxa"/>
            <w:textDirection w:val="btLr"/>
            <w:vAlign w:val="center"/>
          </w:tcPr>
          <w:p w14:paraId="10C647F0"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1" w:type="dxa"/>
            <w:textDirection w:val="btLr"/>
            <w:vAlign w:val="center"/>
          </w:tcPr>
          <w:p w14:paraId="21C26A6D"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1" w:type="dxa"/>
            <w:textDirection w:val="btLr"/>
            <w:vAlign w:val="center"/>
          </w:tcPr>
          <w:p w14:paraId="3A799FD4"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1" w:type="dxa"/>
            <w:textDirection w:val="btLr"/>
            <w:vAlign w:val="center"/>
          </w:tcPr>
          <w:p w14:paraId="66F565C0"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1" w:type="dxa"/>
            <w:textDirection w:val="btLr"/>
            <w:vAlign w:val="center"/>
          </w:tcPr>
          <w:p w14:paraId="6F4D5981"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1" w:type="dxa"/>
            <w:textDirection w:val="btLr"/>
            <w:vAlign w:val="center"/>
          </w:tcPr>
          <w:p w14:paraId="056F9324"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1" w:type="dxa"/>
            <w:textDirection w:val="btLr"/>
            <w:vAlign w:val="center"/>
          </w:tcPr>
          <w:p w14:paraId="246C8780"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1" w:type="dxa"/>
            <w:textDirection w:val="btLr"/>
            <w:vAlign w:val="center"/>
          </w:tcPr>
          <w:p w14:paraId="7296EE8C" w14:textId="77777777" w:rsidR="00E52FA6" w:rsidRPr="00064ADD" w:rsidRDefault="00E52FA6" w:rsidP="00E52FA6">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39" w:type="dxa"/>
            <w:vAlign w:val="center"/>
          </w:tcPr>
          <w:p w14:paraId="234A61C7" w14:textId="77777777" w:rsidR="00E52FA6" w:rsidRPr="00064ADD" w:rsidRDefault="00E52FA6" w:rsidP="00E52FA6">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E52FA6" w:rsidRPr="00064ADD" w:rsidRDefault="00E52FA6" w:rsidP="00E52FA6">
            <w:pPr>
              <w:jc w:val="center"/>
              <w:rPr>
                <w:rFonts w:ascii="GHEA Grapalat" w:hAnsi="GHEA Grapalat"/>
                <w:sz w:val="18"/>
                <w:lang w:val="es-ES"/>
              </w:rPr>
            </w:pPr>
          </w:p>
        </w:tc>
      </w:tr>
      <w:tr w:rsidR="00514026" w:rsidRPr="00064ADD" w14:paraId="44883A54" w14:textId="77777777" w:rsidTr="00E45BE5">
        <w:trPr>
          <w:trHeight w:val="1444"/>
        </w:trPr>
        <w:tc>
          <w:tcPr>
            <w:tcW w:w="1135" w:type="dxa"/>
            <w:vAlign w:val="center"/>
          </w:tcPr>
          <w:p w14:paraId="6C9C7196" w14:textId="6A2B195E" w:rsidR="00514026" w:rsidRPr="00064ADD" w:rsidRDefault="00514026" w:rsidP="00514026">
            <w:pPr>
              <w:jc w:val="center"/>
              <w:rPr>
                <w:rFonts w:ascii="GHEA Grapalat" w:hAnsi="GHEA Grapalat"/>
                <w:sz w:val="20"/>
                <w:lang w:val="es-ES"/>
              </w:rPr>
            </w:pPr>
            <w:r w:rsidRPr="00914514">
              <w:rPr>
                <w:rFonts w:ascii="GHEA Grapalat" w:hAnsi="GHEA Grapalat"/>
                <w:sz w:val="20"/>
                <w:lang w:val="hy-AM"/>
              </w:rPr>
              <w:t>1</w:t>
            </w:r>
          </w:p>
        </w:tc>
        <w:tc>
          <w:tcPr>
            <w:tcW w:w="1276" w:type="dxa"/>
            <w:vAlign w:val="center"/>
          </w:tcPr>
          <w:p w14:paraId="48BE7D6E" w14:textId="1E64FE00" w:rsidR="00514026" w:rsidRPr="00064ADD" w:rsidRDefault="00514026" w:rsidP="00514026">
            <w:pPr>
              <w:jc w:val="center"/>
              <w:rPr>
                <w:rFonts w:ascii="GHEA Grapalat" w:hAnsi="GHEA Grapalat"/>
                <w:sz w:val="20"/>
                <w:lang w:val="es-ES"/>
              </w:rPr>
            </w:pPr>
            <w:r w:rsidRPr="00B433DF">
              <w:rPr>
                <w:rFonts w:ascii="GHEA Grapalat" w:hAnsi="GHEA Grapalat" w:cs="Arial"/>
                <w:sz w:val="16"/>
                <w:szCs w:val="16"/>
              </w:rPr>
              <w:t>71241200</w:t>
            </w:r>
          </w:p>
        </w:tc>
        <w:tc>
          <w:tcPr>
            <w:tcW w:w="1789" w:type="dxa"/>
            <w:vAlign w:val="center"/>
          </w:tcPr>
          <w:p w14:paraId="4EDEBB34" w14:textId="03A0CF84"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 xml:space="preserve">Ծաղկահովիտ բնակավայրի Հայկ Բժշկյան և Շիրակացու փողոցների ասֆալտապատման  աշխատանքների նախագծա-նախահաշվային փաստաթղթերի պատրաստմում  </w:t>
            </w:r>
          </w:p>
        </w:tc>
        <w:tc>
          <w:tcPr>
            <w:tcW w:w="464" w:type="dxa"/>
            <w:vAlign w:val="center"/>
          </w:tcPr>
          <w:p w14:paraId="51C0965A" w14:textId="77777777" w:rsidR="00514026" w:rsidRPr="00914514" w:rsidRDefault="00514026" w:rsidP="00514026">
            <w:pPr>
              <w:jc w:val="center"/>
              <w:rPr>
                <w:rFonts w:ascii="GHEA Grapalat" w:hAnsi="GHEA Grapalat"/>
                <w:sz w:val="20"/>
                <w:lang w:val="es-ES"/>
              </w:rPr>
            </w:pPr>
          </w:p>
          <w:p w14:paraId="6454DA14" w14:textId="77777777" w:rsidR="00514026" w:rsidRPr="00914514" w:rsidRDefault="00514026" w:rsidP="00514026">
            <w:pPr>
              <w:jc w:val="center"/>
              <w:rPr>
                <w:rFonts w:ascii="GHEA Grapalat" w:hAnsi="GHEA Grapalat"/>
                <w:sz w:val="20"/>
                <w:lang w:val="es-ES"/>
              </w:rPr>
            </w:pPr>
          </w:p>
          <w:p w14:paraId="263F13E0" w14:textId="77777777" w:rsidR="00514026" w:rsidRPr="00064ADD" w:rsidRDefault="00514026" w:rsidP="00514026">
            <w:pPr>
              <w:jc w:val="center"/>
              <w:rPr>
                <w:rFonts w:ascii="GHEA Grapalat" w:hAnsi="GHEA Grapalat"/>
                <w:lang w:val="pt-BR"/>
              </w:rPr>
            </w:pPr>
            <w:r w:rsidRPr="00064ADD">
              <w:rPr>
                <w:rFonts w:ascii="GHEA Grapalat" w:hAnsi="GHEA Grapalat"/>
                <w:sz w:val="20"/>
                <w:lang w:val="pt-BR"/>
              </w:rPr>
              <w:t>... %</w:t>
            </w:r>
          </w:p>
        </w:tc>
        <w:tc>
          <w:tcPr>
            <w:tcW w:w="464" w:type="dxa"/>
            <w:vAlign w:val="center"/>
          </w:tcPr>
          <w:p w14:paraId="5CEA2D59" w14:textId="77777777" w:rsidR="00514026" w:rsidRPr="00064ADD" w:rsidRDefault="00514026" w:rsidP="00514026">
            <w:pPr>
              <w:jc w:val="center"/>
              <w:rPr>
                <w:rFonts w:ascii="GHEA Grapalat" w:hAnsi="GHEA Grapalat"/>
                <w:sz w:val="20"/>
                <w:lang w:val="pt-BR"/>
              </w:rPr>
            </w:pPr>
          </w:p>
          <w:p w14:paraId="1EDA9948" w14:textId="77777777" w:rsidR="00514026" w:rsidRPr="00064ADD" w:rsidRDefault="00514026" w:rsidP="00514026">
            <w:pPr>
              <w:jc w:val="center"/>
              <w:rPr>
                <w:rFonts w:ascii="GHEA Grapalat" w:hAnsi="GHEA Grapalat"/>
                <w:sz w:val="20"/>
                <w:lang w:val="pt-BR"/>
              </w:rPr>
            </w:pPr>
          </w:p>
          <w:p w14:paraId="433732DA" w14:textId="77777777" w:rsidR="00514026" w:rsidRPr="00064ADD" w:rsidRDefault="00514026" w:rsidP="00514026">
            <w:pPr>
              <w:jc w:val="center"/>
              <w:rPr>
                <w:rFonts w:ascii="GHEA Grapalat" w:hAnsi="GHEA Grapalat"/>
                <w:lang w:val="pt-BR"/>
              </w:rPr>
            </w:pPr>
            <w:r w:rsidRPr="00064ADD">
              <w:rPr>
                <w:rFonts w:ascii="GHEA Grapalat" w:hAnsi="GHEA Grapalat"/>
                <w:sz w:val="20"/>
                <w:lang w:val="pt-BR"/>
              </w:rPr>
              <w:t>... %</w:t>
            </w:r>
          </w:p>
        </w:tc>
        <w:tc>
          <w:tcPr>
            <w:tcW w:w="464" w:type="dxa"/>
            <w:vAlign w:val="center"/>
          </w:tcPr>
          <w:p w14:paraId="2A83DFF5" w14:textId="315610EF" w:rsidR="00514026" w:rsidRPr="00064ADD"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vAlign w:val="center"/>
          </w:tcPr>
          <w:p w14:paraId="7E5C3C7B" w14:textId="4DD45DAA" w:rsidR="00514026" w:rsidRPr="00064ADD"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1831C2CA" w14:textId="77777777" w:rsidR="00514026" w:rsidRPr="00064ADD" w:rsidRDefault="00514026" w:rsidP="00514026">
            <w:pPr>
              <w:jc w:val="center"/>
              <w:rPr>
                <w:rFonts w:ascii="GHEA Grapalat" w:hAnsi="GHEA Grapalat"/>
                <w:sz w:val="20"/>
                <w:lang w:val="pt-BR"/>
              </w:rPr>
            </w:pPr>
          </w:p>
          <w:p w14:paraId="480A7B07" w14:textId="77777777" w:rsidR="00514026" w:rsidRPr="00064ADD" w:rsidRDefault="00514026" w:rsidP="00514026">
            <w:pPr>
              <w:jc w:val="center"/>
              <w:rPr>
                <w:rFonts w:ascii="GHEA Grapalat" w:hAnsi="GHEA Grapalat"/>
                <w:sz w:val="20"/>
                <w:lang w:val="pt-BR"/>
              </w:rPr>
            </w:pPr>
          </w:p>
          <w:p w14:paraId="35035BF7" w14:textId="551E857F" w:rsidR="00514026" w:rsidRPr="00064ADD"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34587A5C" w14:textId="77777777" w:rsidR="00514026" w:rsidRPr="00064ADD" w:rsidRDefault="00514026" w:rsidP="00514026">
            <w:pPr>
              <w:jc w:val="center"/>
              <w:rPr>
                <w:rFonts w:ascii="GHEA Grapalat" w:hAnsi="GHEA Grapalat"/>
                <w:sz w:val="20"/>
                <w:lang w:val="pt-BR"/>
              </w:rPr>
            </w:pPr>
          </w:p>
          <w:p w14:paraId="415AF3C3" w14:textId="77777777" w:rsidR="00514026" w:rsidRPr="00064ADD" w:rsidRDefault="00514026" w:rsidP="00514026">
            <w:pPr>
              <w:jc w:val="center"/>
              <w:rPr>
                <w:rFonts w:ascii="GHEA Grapalat" w:hAnsi="GHEA Grapalat"/>
                <w:sz w:val="20"/>
                <w:lang w:val="pt-BR"/>
              </w:rPr>
            </w:pPr>
          </w:p>
          <w:p w14:paraId="244E1C7B" w14:textId="59465F99" w:rsidR="00514026" w:rsidRPr="00064ADD"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051D35DE" w14:textId="6973FD89" w:rsidR="00514026" w:rsidRPr="00064ADD"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3B7906F2" w14:textId="1F9B6545" w:rsidR="00514026" w:rsidRPr="00064ADD"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8F440EF" w14:textId="48A89A74" w:rsidR="00514026" w:rsidRPr="00064ADD"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86B2FB9" w14:textId="5F44B95F" w:rsidR="00514026" w:rsidRPr="00064ADD"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8BDEB4F" w14:textId="09805037" w:rsidR="00514026" w:rsidRPr="00064ADD"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3F9DC17" w14:textId="70541FE5" w:rsidR="00514026" w:rsidRPr="00064ADD"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54CFD76C" w14:textId="6D420F75" w:rsidR="00514026" w:rsidRPr="00064ADD" w:rsidRDefault="00514026" w:rsidP="00514026">
            <w:pPr>
              <w:jc w:val="center"/>
              <w:rPr>
                <w:rFonts w:ascii="GHEA Grapalat" w:hAnsi="GHEA Grapalat"/>
                <w:b/>
                <w:lang w:val="pt-BR"/>
              </w:rPr>
            </w:pPr>
            <w:r w:rsidRPr="00551657">
              <w:rPr>
                <w:rFonts w:ascii="GHEA Grapalat" w:hAnsi="GHEA Grapalat" w:cs="Arial"/>
                <w:sz w:val="18"/>
                <w:szCs w:val="18"/>
                <w:lang w:val="pt-BR"/>
              </w:rPr>
              <w:t>100 %</w:t>
            </w:r>
          </w:p>
        </w:tc>
      </w:tr>
      <w:tr w:rsidR="00514026" w:rsidRPr="00E52FA6" w14:paraId="50567CB3" w14:textId="77777777" w:rsidTr="00E45BE5">
        <w:trPr>
          <w:trHeight w:val="1444"/>
        </w:trPr>
        <w:tc>
          <w:tcPr>
            <w:tcW w:w="1135" w:type="dxa"/>
            <w:vAlign w:val="center"/>
          </w:tcPr>
          <w:p w14:paraId="3F758F32" w14:textId="20FAC0A9" w:rsidR="00514026" w:rsidRPr="00914514" w:rsidRDefault="00514026" w:rsidP="00514026">
            <w:pPr>
              <w:jc w:val="center"/>
              <w:rPr>
                <w:rFonts w:ascii="GHEA Grapalat" w:hAnsi="GHEA Grapalat"/>
                <w:sz w:val="20"/>
                <w:lang w:val="hy-AM"/>
              </w:rPr>
            </w:pPr>
            <w:r>
              <w:rPr>
                <w:rFonts w:ascii="GHEA Grapalat" w:hAnsi="GHEA Grapalat"/>
                <w:sz w:val="20"/>
                <w:lang w:val="hy-AM"/>
              </w:rPr>
              <w:t>2</w:t>
            </w:r>
          </w:p>
        </w:tc>
        <w:tc>
          <w:tcPr>
            <w:tcW w:w="1276" w:type="dxa"/>
            <w:vAlign w:val="center"/>
          </w:tcPr>
          <w:p w14:paraId="1C035412" w14:textId="237113DA" w:rsidR="00514026" w:rsidRPr="00064ADD" w:rsidRDefault="00514026" w:rsidP="00514026">
            <w:pPr>
              <w:jc w:val="center"/>
              <w:rPr>
                <w:rFonts w:ascii="GHEA Grapalat" w:hAnsi="GHEA Grapalat"/>
                <w:sz w:val="20"/>
                <w:lang w:val="es-ES"/>
              </w:rPr>
            </w:pPr>
            <w:r w:rsidRPr="00B433DF">
              <w:rPr>
                <w:rFonts w:ascii="GHEA Grapalat" w:hAnsi="GHEA Grapalat" w:cs="Arial"/>
                <w:sz w:val="16"/>
                <w:szCs w:val="16"/>
              </w:rPr>
              <w:t>71241200</w:t>
            </w:r>
          </w:p>
        </w:tc>
        <w:tc>
          <w:tcPr>
            <w:tcW w:w="1789" w:type="dxa"/>
            <w:vAlign w:val="center"/>
          </w:tcPr>
          <w:p w14:paraId="46BD0763" w14:textId="4B45B180"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 xml:space="preserve">Ծիլքար բնակավայրում 60 խմ ծավալով ՕԿՋ և 1,8 կմ խմելու ջրի ջրագծի կառուցման  աշխատանքների նախագծա-նախահաշվային փաստաթղթերի պատրաստմում   </w:t>
            </w:r>
          </w:p>
        </w:tc>
        <w:tc>
          <w:tcPr>
            <w:tcW w:w="464" w:type="dxa"/>
            <w:vAlign w:val="center"/>
          </w:tcPr>
          <w:p w14:paraId="2AE478A0" w14:textId="77777777" w:rsidR="00514026" w:rsidRPr="00914514" w:rsidRDefault="00514026" w:rsidP="00514026">
            <w:pPr>
              <w:jc w:val="center"/>
              <w:rPr>
                <w:rFonts w:ascii="GHEA Grapalat" w:hAnsi="GHEA Grapalat"/>
                <w:sz w:val="20"/>
                <w:lang w:val="es-ES"/>
              </w:rPr>
            </w:pPr>
          </w:p>
          <w:p w14:paraId="19F45FD4" w14:textId="77777777" w:rsidR="00514026" w:rsidRPr="00914514" w:rsidRDefault="00514026" w:rsidP="00514026">
            <w:pPr>
              <w:jc w:val="center"/>
              <w:rPr>
                <w:rFonts w:ascii="GHEA Grapalat" w:hAnsi="GHEA Grapalat"/>
                <w:sz w:val="20"/>
                <w:lang w:val="es-ES"/>
              </w:rPr>
            </w:pPr>
          </w:p>
          <w:p w14:paraId="5CD13A6E" w14:textId="4F0D095A" w:rsidR="00514026" w:rsidRPr="00914514" w:rsidRDefault="00514026" w:rsidP="00514026">
            <w:pPr>
              <w:jc w:val="center"/>
              <w:rPr>
                <w:rFonts w:ascii="GHEA Grapalat" w:hAnsi="GHEA Grapalat"/>
                <w:sz w:val="20"/>
                <w:lang w:val="es-ES"/>
              </w:rPr>
            </w:pPr>
            <w:r w:rsidRPr="00064ADD">
              <w:rPr>
                <w:rFonts w:ascii="GHEA Grapalat" w:hAnsi="GHEA Grapalat"/>
                <w:sz w:val="20"/>
                <w:lang w:val="pt-BR"/>
              </w:rPr>
              <w:t>... %</w:t>
            </w:r>
          </w:p>
        </w:tc>
        <w:tc>
          <w:tcPr>
            <w:tcW w:w="464" w:type="dxa"/>
            <w:vAlign w:val="center"/>
          </w:tcPr>
          <w:p w14:paraId="422CAA85" w14:textId="77777777" w:rsidR="00514026" w:rsidRPr="00064ADD" w:rsidRDefault="00514026" w:rsidP="00514026">
            <w:pPr>
              <w:jc w:val="center"/>
              <w:rPr>
                <w:rFonts w:ascii="GHEA Grapalat" w:hAnsi="GHEA Grapalat"/>
                <w:sz w:val="20"/>
                <w:lang w:val="pt-BR"/>
              </w:rPr>
            </w:pPr>
          </w:p>
          <w:p w14:paraId="46968E93" w14:textId="77777777" w:rsidR="00514026" w:rsidRPr="00064ADD" w:rsidRDefault="00514026" w:rsidP="00514026">
            <w:pPr>
              <w:jc w:val="center"/>
              <w:rPr>
                <w:rFonts w:ascii="GHEA Grapalat" w:hAnsi="GHEA Grapalat"/>
                <w:sz w:val="20"/>
                <w:lang w:val="pt-BR"/>
              </w:rPr>
            </w:pPr>
          </w:p>
          <w:p w14:paraId="61BB6327" w14:textId="18E88A93"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6CD7BD29" w14:textId="2C18F5D5"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2B80C09C" w14:textId="549BAA58"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511" w:type="dxa"/>
            <w:vAlign w:val="center"/>
          </w:tcPr>
          <w:p w14:paraId="0EF43DB2" w14:textId="77777777" w:rsidR="00514026" w:rsidRPr="00064ADD" w:rsidRDefault="00514026" w:rsidP="00514026">
            <w:pPr>
              <w:jc w:val="center"/>
              <w:rPr>
                <w:rFonts w:ascii="GHEA Grapalat" w:hAnsi="GHEA Grapalat"/>
                <w:sz w:val="20"/>
                <w:lang w:val="pt-BR"/>
              </w:rPr>
            </w:pPr>
          </w:p>
          <w:p w14:paraId="4AEF8000" w14:textId="77777777" w:rsidR="00514026" w:rsidRPr="00064ADD" w:rsidRDefault="00514026" w:rsidP="00514026">
            <w:pPr>
              <w:jc w:val="center"/>
              <w:rPr>
                <w:rFonts w:ascii="GHEA Grapalat" w:hAnsi="GHEA Grapalat"/>
                <w:sz w:val="20"/>
                <w:lang w:val="pt-BR"/>
              </w:rPr>
            </w:pPr>
          </w:p>
          <w:p w14:paraId="0569FE1D" w14:textId="610E4B87"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7BCE4FAA" w14:textId="77777777" w:rsidR="00514026" w:rsidRPr="00064ADD" w:rsidRDefault="00514026" w:rsidP="00514026">
            <w:pPr>
              <w:jc w:val="center"/>
              <w:rPr>
                <w:rFonts w:ascii="GHEA Grapalat" w:hAnsi="GHEA Grapalat"/>
                <w:sz w:val="20"/>
                <w:lang w:val="pt-BR"/>
              </w:rPr>
            </w:pPr>
          </w:p>
          <w:p w14:paraId="34D319DB" w14:textId="77777777" w:rsidR="00514026" w:rsidRPr="00064ADD" w:rsidRDefault="00514026" w:rsidP="00514026">
            <w:pPr>
              <w:jc w:val="center"/>
              <w:rPr>
                <w:rFonts w:ascii="GHEA Grapalat" w:hAnsi="GHEA Grapalat"/>
                <w:sz w:val="20"/>
                <w:lang w:val="pt-BR"/>
              </w:rPr>
            </w:pPr>
          </w:p>
          <w:p w14:paraId="4E463F0E" w14:textId="2193AC05"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77EDCF7A" w14:textId="65574F56"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93D81E3" w14:textId="618B9505"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47ACEA5C" w14:textId="42E0DE8C"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4FA79FDE" w14:textId="47C672C1"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6CACD652" w14:textId="232D4469"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3DA6FD5A" w14:textId="1AA63202"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4A523F62" w14:textId="74D9439A"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r>
      <w:tr w:rsidR="00514026" w:rsidRPr="00E52FA6" w14:paraId="4B33248A" w14:textId="77777777" w:rsidTr="00E45BE5">
        <w:trPr>
          <w:trHeight w:val="1444"/>
        </w:trPr>
        <w:tc>
          <w:tcPr>
            <w:tcW w:w="1135" w:type="dxa"/>
            <w:vAlign w:val="center"/>
          </w:tcPr>
          <w:p w14:paraId="053B834D" w14:textId="4EBDE0DF" w:rsidR="00514026" w:rsidRPr="00914514" w:rsidRDefault="00514026" w:rsidP="00514026">
            <w:pPr>
              <w:jc w:val="center"/>
              <w:rPr>
                <w:rFonts w:ascii="GHEA Grapalat" w:hAnsi="GHEA Grapalat"/>
                <w:sz w:val="20"/>
                <w:lang w:val="hy-AM"/>
              </w:rPr>
            </w:pPr>
            <w:r>
              <w:rPr>
                <w:rFonts w:ascii="GHEA Grapalat" w:hAnsi="GHEA Grapalat"/>
                <w:sz w:val="20"/>
                <w:lang w:val="hy-AM"/>
              </w:rPr>
              <w:t>3</w:t>
            </w:r>
          </w:p>
        </w:tc>
        <w:tc>
          <w:tcPr>
            <w:tcW w:w="1276" w:type="dxa"/>
            <w:vAlign w:val="center"/>
          </w:tcPr>
          <w:p w14:paraId="5728C649" w14:textId="44136178" w:rsidR="00514026" w:rsidRPr="00064ADD" w:rsidRDefault="00514026" w:rsidP="00514026">
            <w:pPr>
              <w:jc w:val="center"/>
              <w:rPr>
                <w:rFonts w:ascii="GHEA Grapalat" w:hAnsi="GHEA Grapalat"/>
                <w:sz w:val="20"/>
                <w:lang w:val="es-ES"/>
              </w:rPr>
            </w:pPr>
            <w:r w:rsidRPr="00B433DF">
              <w:rPr>
                <w:rFonts w:ascii="GHEA Grapalat" w:hAnsi="GHEA Grapalat" w:cs="Arial"/>
                <w:sz w:val="16"/>
                <w:szCs w:val="16"/>
              </w:rPr>
              <w:t>71241200</w:t>
            </w:r>
          </w:p>
        </w:tc>
        <w:tc>
          <w:tcPr>
            <w:tcW w:w="1789" w:type="dxa"/>
            <w:vAlign w:val="center"/>
          </w:tcPr>
          <w:p w14:paraId="524BC9E4" w14:textId="4BB75E54"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 xml:space="preserve">Հնաբերդ բնակավայրի 35-րդ, 43-րդ, 50-րդ և 56-րդ փողոցների տուֆ քարով քարապատման  աշխատանքների նախագծա-նախահաշվային փաստաթղթերի պատրաստմում  </w:t>
            </w:r>
          </w:p>
        </w:tc>
        <w:tc>
          <w:tcPr>
            <w:tcW w:w="464" w:type="dxa"/>
            <w:vAlign w:val="center"/>
          </w:tcPr>
          <w:p w14:paraId="4E0352B8" w14:textId="77777777" w:rsidR="00514026" w:rsidRPr="00914514" w:rsidRDefault="00514026" w:rsidP="00514026">
            <w:pPr>
              <w:jc w:val="center"/>
              <w:rPr>
                <w:rFonts w:ascii="GHEA Grapalat" w:hAnsi="GHEA Grapalat"/>
                <w:sz w:val="20"/>
                <w:lang w:val="es-ES"/>
              </w:rPr>
            </w:pPr>
          </w:p>
          <w:p w14:paraId="70894CB6" w14:textId="77777777" w:rsidR="00514026" w:rsidRPr="00914514" w:rsidRDefault="00514026" w:rsidP="00514026">
            <w:pPr>
              <w:jc w:val="center"/>
              <w:rPr>
                <w:rFonts w:ascii="GHEA Grapalat" w:hAnsi="GHEA Grapalat"/>
                <w:sz w:val="20"/>
                <w:lang w:val="es-ES"/>
              </w:rPr>
            </w:pPr>
          </w:p>
          <w:p w14:paraId="408D14D5" w14:textId="5E50C339" w:rsidR="00514026" w:rsidRPr="00914514" w:rsidRDefault="00514026" w:rsidP="00514026">
            <w:pPr>
              <w:jc w:val="center"/>
              <w:rPr>
                <w:rFonts w:ascii="GHEA Grapalat" w:hAnsi="GHEA Grapalat"/>
                <w:sz w:val="20"/>
                <w:lang w:val="es-ES"/>
              </w:rPr>
            </w:pPr>
            <w:r w:rsidRPr="00064ADD">
              <w:rPr>
                <w:rFonts w:ascii="GHEA Grapalat" w:hAnsi="GHEA Grapalat"/>
                <w:sz w:val="20"/>
                <w:lang w:val="pt-BR"/>
              </w:rPr>
              <w:t>... %</w:t>
            </w:r>
          </w:p>
        </w:tc>
        <w:tc>
          <w:tcPr>
            <w:tcW w:w="464" w:type="dxa"/>
            <w:vAlign w:val="center"/>
          </w:tcPr>
          <w:p w14:paraId="5B5E4B21" w14:textId="77777777" w:rsidR="00514026" w:rsidRPr="00064ADD" w:rsidRDefault="00514026" w:rsidP="00514026">
            <w:pPr>
              <w:jc w:val="center"/>
              <w:rPr>
                <w:rFonts w:ascii="GHEA Grapalat" w:hAnsi="GHEA Grapalat"/>
                <w:sz w:val="20"/>
                <w:lang w:val="pt-BR"/>
              </w:rPr>
            </w:pPr>
          </w:p>
          <w:p w14:paraId="4B7520A2" w14:textId="77777777" w:rsidR="00514026" w:rsidRPr="00064ADD" w:rsidRDefault="00514026" w:rsidP="00514026">
            <w:pPr>
              <w:jc w:val="center"/>
              <w:rPr>
                <w:rFonts w:ascii="GHEA Grapalat" w:hAnsi="GHEA Grapalat"/>
                <w:sz w:val="20"/>
                <w:lang w:val="pt-BR"/>
              </w:rPr>
            </w:pPr>
          </w:p>
          <w:p w14:paraId="7F650385" w14:textId="6771B30D"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614504D8" w14:textId="0FEEEF83"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2FD7B24E" w14:textId="5C673CBF"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511" w:type="dxa"/>
            <w:vAlign w:val="center"/>
          </w:tcPr>
          <w:p w14:paraId="7C74577A" w14:textId="77777777" w:rsidR="00514026" w:rsidRPr="00064ADD" w:rsidRDefault="00514026" w:rsidP="00514026">
            <w:pPr>
              <w:jc w:val="center"/>
              <w:rPr>
                <w:rFonts w:ascii="GHEA Grapalat" w:hAnsi="GHEA Grapalat"/>
                <w:sz w:val="20"/>
                <w:lang w:val="pt-BR"/>
              </w:rPr>
            </w:pPr>
          </w:p>
          <w:p w14:paraId="164CD092" w14:textId="77777777" w:rsidR="00514026" w:rsidRPr="00064ADD" w:rsidRDefault="00514026" w:rsidP="00514026">
            <w:pPr>
              <w:jc w:val="center"/>
              <w:rPr>
                <w:rFonts w:ascii="GHEA Grapalat" w:hAnsi="GHEA Grapalat"/>
                <w:sz w:val="20"/>
                <w:lang w:val="pt-BR"/>
              </w:rPr>
            </w:pPr>
          </w:p>
          <w:p w14:paraId="00E01A07" w14:textId="1BEA1E39"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393AFDE7" w14:textId="77777777" w:rsidR="00514026" w:rsidRPr="00064ADD" w:rsidRDefault="00514026" w:rsidP="00514026">
            <w:pPr>
              <w:jc w:val="center"/>
              <w:rPr>
                <w:rFonts w:ascii="GHEA Grapalat" w:hAnsi="GHEA Grapalat"/>
                <w:sz w:val="20"/>
                <w:lang w:val="pt-BR"/>
              </w:rPr>
            </w:pPr>
          </w:p>
          <w:p w14:paraId="272B68B4" w14:textId="77777777" w:rsidR="00514026" w:rsidRPr="00064ADD" w:rsidRDefault="00514026" w:rsidP="00514026">
            <w:pPr>
              <w:jc w:val="center"/>
              <w:rPr>
                <w:rFonts w:ascii="GHEA Grapalat" w:hAnsi="GHEA Grapalat"/>
                <w:sz w:val="20"/>
                <w:lang w:val="pt-BR"/>
              </w:rPr>
            </w:pPr>
          </w:p>
          <w:p w14:paraId="30534128" w14:textId="475C7671"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04F7615F" w14:textId="1BC7C3F9"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215F1D38" w14:textId="59B5ED4A"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58F0A2CE" w14:textId="335D14D0"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22A29689" w14:textId="14F43CBE"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5275D1E5" w14:textId="78CAFBF1"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D022D04" w14:textId="1E30523A"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2785985E" w14:textId="3ECF3058"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r>
      <w:tr w:rsidR="00514026" w:rsidRPr="00E52FA6" w14:paraId="631F8ED6" w14:textId="77777777" w:rsidTr="00E45BE5">
        <w:trPr>
          <w:trHeight w:val="1444"/>
        </w:trPr>
        <w:tc>
          <w:tcPr>
            <w:tcW w:w="1135" w:type="dxa"/>
            <w:vAlign w:val="center"/>
          </w:tcPr>
          <w:p w14:paraId="4171126C" w14:textId="65689DCE" w:rsidR="00514026" w:rsidRPr="00914514" w:rsidRDefault="00514026" w:rsidP="00514026">
            <w:pPr>
              <w:jc w:val="center"/>
              <w:rPr>
                <w:rFonts w:ascii="GHEA Grapalat" w:hAnsi="GHEA Grapalat"/>
                <w:sz w:val="20"/>
                <w:lang w:val="hy-AM"/>
              </w:rPr>
            </w:pPr>
            <w:r>
              <w:rPr>
                <w:rFonts w:ascii="GHEA Grapalat" w:hAnsi="GHEA Grapalat"/>
                <w:sz w:val="20"/>
                <w:lang w:val="hy-AM"/>
              </w:rPr>
              <w:t>4</w:t>
            </w:r>
          </w:p>
        </w:tc>
        <w:tc>
          <w:tcPr>
            <w:tcW w:w="1276" w:type="dxa"/>
            <w:vAlign w:val="center"/>
          </w:tcPr>
          <w:p w14:paraId="29DC98FF" w14:textId="368F192D" w:rsidR="00514026" w:rsidRPr="00064ADD" w:rsidRDefault="00514026" w:rsidP="00514026">
            <w:pPr>
              <w:jc w:val="center"/>
              <w:rPr>
                <w:rFonts w:ascii="GHEA Grapalat" w:hAnsi="GHEA Grapalat"/>
                <w:sz w:val="20"/>
                <w:lang w:val="es-ES"/>
              </w:rPr>
            </w:pPr>
            <w:r>
              <w:rPr>
                <w:rFonts w:ascii="GHEA Grapalat" w:hAnsi="GHEA Grapalat" w:cs="Arial"/>
                <w:sz w:val="16"/>
                <w:szCs w:val="16"/>
                <w:lang w:val="ru-RU"/>
              </w:rPr>
              <w:t>71241200</w:t>
            </w:r>
          </w:p>
        </w:tc>
        <w:tc>
          <w:tcPr>
            <w:tcW w:w="1789" w:type="dxa"/>
            <w:vAlign w:val="center"/>
          </w:tcPr>
          <w:p w14:paraId="0EE6275C" w14:textId="54AAACC2"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 xml:space="preserve">Նորաշեն, Գեղարոտ և Ծիլքար բնակավայրերում գիշերային լուսավորության ցանցի կառուցման աշխատանքների  նախագծա-նախահաշվային փաստաթղթերի պատրաստմում   </w:t>
            </w:r>
          </w:p>
        </w:tc>
        <w:tc>
          <w:tcPr>
            <w:tcW w:w="464" w:type="dxa"/>
            <w:vAlign w:val="center"/>
          </w:tcPr>
          <w:p w14:paraId="2D7E7F6E" w14:textId="77777777" w:rsidR="00514026" w:rsidRPr="00914514" w:rsidRDefault="00514026" w:rsidP="00514026">
            <w:pPr>
              <w:jc w:val="center"/>
              <w:rPr>
                <w:rFonts w:ascii="GHEA Grapalat" w:hAnsi="GHEA Grapalat"/>
                <w:sz w:val="20"/>
                <w:lang w:val="es-ES"/>
              </w:rPr>
            </w:pPr>
          </w:p>
          <w:p w14:paraId="68EB622B" w14:textId="77777777" w:rsidR="00514026" w:rsidRPr="00914514" w:rsidRDefault="00514026" w:rsidP="00514026">
            <w:pPr>
              <w:jc w:val="center"/>
              <w:rPr>
                <w:rFonts w:ascii="GHEA Grapalat" w:hAnsi="GHEA Grapalat"/>
                <w:sz w:val="20"/>
                <w:lang w:val="es-ES"/>
              </w:rPr>
            </w:pPr>
          </w:p>
          <w:p w14:paraId="2E80BB28" w14:textId="29220934" w:rsidR="00514026" w:rsidRPr="00914514" w:rsidRDefault="00514026" w:rsidP="00514026">
            <w:pPr>
              <w:jc w:val="center"/>
              <w:rPr>
                <w:rFonts w:ascii="GHEA Grapalat" w:hAnsi="GHEA Grapalat"/>
                <w:sz w:val="20"/>
                <w:lang w:val="es-ES"/>
              </w:rPr>
            </w:pPr>
            <w:r w:rsidRPr="00064ADD">
              <w:rPr>
                <w:rFonts w:ascii="GHEA Grapalat" w:hAnsi="GHEA Grapalat"/>
                <w:sz w:val="20"/>
                <w:lang w:val="pt-BR"/>
              </w:rPr>
              <w:t>... %</w:t>
            </w:r>
          </w:p>
        </w:tc>
        <w:tc>
          <w:tcPr>
            <w:tcW w:w="464" w:type="dxa"/>
            <w:vAlign w:val="center"/>
          </w:tcPr>
          <w:p w14:paraId="19C7D3DA" w14:textId="77777777" w:rsidR="00514026" w:rsidRPr="00064ADD" w:rsidRDefault="00514026" w:rsidP="00514026">
            <w:pPr>
              <w:jc w:val="center"/>
              <w:rPr>
                <w:rFonts w:ascii="GHEA Grapalat" w:hAnsi="GHEA Grapalat"/>
                <w:sz w:val="20"/>
                <w:lang w:val="pt-BR"/>
              </w:rPr>
            </w:pPr>
          </w:p>
          <w:p w14:paraId="2217225F" w14:textId="77777777" w:rsidR="00514026" w:rsidRPr="00064ADD" w:rsidRDefault="00514026" w:rsidP="00514026">
            <w:pPr>
              <w:jc w:val="center"/>
              <w:rPr>
                <w:rFonts w:ascii="GHEA Grapalat" w:hAnsi="GHEA Grapalat"/>
                <w:sz w:val="20"/>
                <w:lang w:val="pt-BR"/>
              </w:rPr>
            </w:pPr>
          </w:p>
          <w:p w14:paraId="1B98B2FE" w14:textId="6C8E579F"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4C177C5C" w14:textId="2BC4690C"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3C0AB734" w14:textId="28FEB59F"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511" w:type="dxa"/>
            <w:vAlign w:val="center"/>
          </w:tcPr>
          <w:p w14:paraId="7F96387C" w14:textId="77777777" w:rsidR="00514026" w:rsidRPr="00064ADD" w:rsidRDefault="00514026" w:rsidP="00514026">
            <w:pPr>
              <w:jc w:val="center"/>
              <w:rPr>
                <w:rFonts w:ascii="GHEA Grapalat" w:hAnsi="GHEA Grapalat"/>
                <w:sz w:val="20"/>
                <w:lang w:val="pt-BR"/>
              </w:rPr>
            </w:pPr>
          </w:p>
          <w:p w14:paraId="4101EDB3" w14:textId="77777777" w:rsidR="00514026" w:rsidRPr="00064ADD" w:rsidRDefault="00514026" w:rsidP="00514026">
            <w:pPr>
              <w:jc w:val="center"/>
              <w:rPr>
                <w:rFonts w:ascii="GHEA Grapalat" w:hAnsi="GHEA Grapalat"/>
                <w:sz w:val="20"/>
                <w:lang w:val="pt-BR"/>
              </w:rPr>
            </w:pPr>
          </w:p>
          <w:p w14:paraId="0223214F" w14:textId="0208C13A"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4138979B" w14:textId="77777777" w:rsidR="00514026" w:rsidRPr="00064ADD" w:rsidRDefault="00514026" w:rsidP="00514026">
            <w:pPr>
              <w:jc w:val="center"/>
              <w:rPr>
                <w:rFonts w:ascii="GHEA Grapalat" w:hAnsi="GHEA Grapalat"/>
                <w:sz w:val="20"/>
                <w:lang w:val="pt-BR"/>
              </w:rPr>
            </w:pPr>
          </w:p>
          <w:p w14:paraId="331CE4E2" w14:textId="77777777" w:rsidR="00514026" w:rsidRPr="00064ADD" w:rsidRDefault="00514026" w:rsidP="00514026">
            <w:pPr>
              <w:jc w:val="center"/>
              <w:rPr>
                <w:rFonts w:ascii="GHEA Grapalat" w:hAnsi="GHEA Grapalat"/>
                <w:sz w:val="20"/>
                <w:lang w:val="pt-BR"/>
              </w:rPr>
            </w:pPr>
          </w:p>
          <w:p w14:paraId="18C177E4" w14:textId="76858831"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51213567" w14:textId="5B15D133"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20A9D85" w14:textId="6F076E10"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6C499669" w14:textId="0B16422B"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5E1C2298" w14:textId="6FF523E4"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8681A13" w14:textId="2A6ECB7B"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4CBD4A94" w14:textId="7780E5A7"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14E2FD63" w14:textId="26F72BCF"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r>
      <w:tr w:rsidR="00514026" w:rsidRPr="00E52FA6" w14:paraId="7695B6C5" w14:textId="77777777" w:rsidTr="00E45BE5">
        <w:trPr>
          <w:trHeight w:val="1444"/>
        </w:trPr>
        <w:tc>
          <w:tcPr>
            <w:tcW w:w="1135" w:type="dxa"/>
            <w:vAlign w:val="center"/>
          </w:tcPr>
          <w:p w14:paraId="4DE364FE" w14:textId="797ADD05" w:rsidR="00514026" w:rsidRPr="00914514" w:rsidRDefault="00514026" w:rsidP="00514026">
            <w:pPr>
              <w:jc w:val="center"/>
              <w:rPr>
                <w:rFonts w:ascii="GHEA Grapalat" w:hAnsi="GHEA Grapalat"/>
                <w:sz w:val="20"/>
                <w:lang w:val="hy-AM"/>
              </w:rPr>
            </w:pPr>
            <w:r>
              <w:rPr>
                <w:rFonts w:ascii="GHEA Grapalat" w:hAnsi="GHEA Grapalat"/>
                <w:sz w:val="20"/>
                <w:lang w:val="hy-AM"/>
              </w:rPr>
              <w:t>5</w:t>
            </w:r>
          </w:p>
        </w:tc>
        <w:tc>
          <w:tcPr>
            <w:tcW w:w="1276" w:type="dxa"/>
            <w:vAlign w:val="center"/>
          </w:tcPr>
          <w:p w14:paraId="27A63ECA" w14:textId="2AC5B25C" w:rsidR="00514026" w:rsidRPr="00064ADD" w:rsidRDefault="00514026" w:rsidP="00514026">
            <w:pPr>
              <w:jc w:val="center"/>
              <w:rPr>
                <w:rFonts w:ascii="GHEA Grapalat" w:hAnsi="GHEA Grapalat"/>
                <w:sz w:val="20"/>
                <w:lang w:val="es-ES"/>
              </w:rPr>
            </w:pPr>
            <w:r>
              <w:rPr>
                <w:rFonts w:ascii="GHEA Grapalat" w:hAnsi="GHEA Grapalat" w:cs="Arial"/>
                <w:sz w:val="16"/>
                <w:szCs w:val="16"/>
                <w:lang w:val="ru-RU"/>
              </w:rPr>
              <w:t>71241200</w:t>
            </w:r>
          </w:p>
        </w:tc>
        <w:tc>
          <w:tcPr>
            <w:tcW w:w="1789" w:type="dxa"/>
            <w:vAlign w:val="center"/>
          </w:tcPr>
          <w:p w14:paraId="2FC38F0B" w14:textId="32B26C10"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 xml:space="preserve">Բերքառատ բնակավայրի գործող գերեզմանատների ցանկապատի կառուցման աշխատանքների  նախագծա-նախահաշվային փաստաթղթերի պատրաստմում  </w:t>
            </w:r>
          </w:p>
        </w:tc>
        <w:tc>
          <w:tcPr>
            <w:tcW w:w="464" w:type="dxa"/>
            <w:vAlign w:val="center"/>
          </w:tcPr>
          <w:p w14:paraId="73586CA7" w14:textId="77777777" w:rsidR="00514026" w:rsidRPr="00914514" w:rsidRDefault="00514026" w:rsidP="00514026">
            <w:pPr>
              <w:jc w:val="center"/>
              <w:rPr>
                <w:rFonts w:ascii="GHEA Grapalat" w:hAnsi="GHEA Grapalat"/>
                <w:sz w:val="20"/>
                <w:lang w:val="es-ES"/>
              </w:rPr>
            </w:pPr>
          </w:p>
          <w:p w14:paraId="224D354F" w14:textId="77777777" w:rsidR="00514026" w:rsidRPr="00914514" w:rsidRDefault="00514026" w:rsidP="00514026">
            <w:pPr>
              <w:jc w:val="center"/>
              <w:rPr>
                <w:rFonts w:ascii="GHEA Grapalat" w:hAnsi="GHEA Grapalat"/>
                <w:sz w:val="20"/>
                <w:lang w:val="es-ES"/>
              </w:rPr>
            </w:pPr>
          </w:p>
          <w:p w14:paraId="7C5373A8" w14:textId="0702EE3F" w:rsidR="00514026" w:rsidRPr="00914514" w:rsidRDefault="00514026" w:rsidP="00514026">
            <w:pPr>
              <w:jc w:val="center"/>
              <w:rPr>
                <w:rFonts w:ascii="GHEA Grapalat" w:hAnsi="GHEA Grapalat"/>
                <w:sz w:val="20"/>
                <w:lang w:val="es-ES"/>
              </w:rPr>
            </w:pPr>
            <w:r w:rsidRPr="00064ADD">
              <w:rPr>
                <w:rFonts w:ascii="GHEA Grapalat" w:hAnsi="GHEA Grapalat"/>
                <w:sz w:val="20"/>
                <w:lang w:val="pt-BR"/>
              </w:rPr>
              <w:t>... %</w:t>
            </w:r>
          </w:p>
        </w:tc>
        <w:tc>
          <w:tcPr>
            <w:tcW w:w="464" w:type="dxa"/>
            <w:vAlign w:val="center"/>
          </w:tcPr>
          <w:p w14:paraId="167A927F" w14:textId="77777777" w:rsidR="00514026" w:rsidRPr="00064ADD" w:rsidRDefault="00514026" w:rsidP="00514026">
            <w:pPr>
              <w:jc w:val="center"/>
              <w:rPr>
                <w:rFonts w:ascii="GHEA Grapalat" w:hAnsi="GHEA Grapalat"/>
                <w:sz w:val="20"/>
                <w:lang w:val="pt-BR"/>
              </w:rPr>
            </w:pPr>
          </w:p>
          <w:p w14:paraId="7752E108" w14:textId="77777777" w:rsidR="00514026" w:rsidRPr="00064ADD" w:rsidRDefault="00514026" w:rsidP="00514026">
            <w:pPr>
              <w:jc w:val="center"/>
              <w:rPr>
                <w:rFonts w:ascii="GHEA Grapalat" w:hAnsi="GHEA Grapalat"/>
                <w:sz w:val="20"/>
                <w:lang w:val="pt-BR"/>
              </w:rPr>
            </w:pPr>
          </w:p>
          <w:p w14:paraId="2888EBFE" w14:textId="418FFA60"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27D241C5" w14:textId="4B850220"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4831FBE1" w14:textId="48AF69E1"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511" w:type="dxa"/>
            <w:vAlign w:val="center"/>
          </w:tcPr>
          <w:p w14:paraId="24E96F57" w14:textId="77777777" w:rsidR="00514026" w:rsidRPr="00064ADD" w:rsidRDefault="00514026" w:rsidP="00514026">
            <w:pPr>
              <w:jc w:val="center"/>
              <w:rPr>
                <w:rFonts w:ascii="GHEA Grapalat" w:hAnsi="GHEA Grapalat"/>
                <w:sz w:val="20"/>
                <w:lang w:val="pt-BR"/>
              </w:rPr>
            </w:pPr>
          </w:p>
          <w:p w14:paraId="2A6128F6" w14:textId="77777777" w:rsidR="00514026" w:rsidRPr="00064ADD" w:rsidRDefault="00514026" w:rsidP="00514026">
            <w:pPr>
              <w:jc w:val="center"/>
              <w:rPr>
                <w:rFonts w:ascii="GHEA Grapalat" w:hAnsi="GHEA Grapalat"/>
                <w:sz w:val="20"/>
                <w:lang w:val="pt-BR"/>
              </w:rPr>
            </w:pPr>
          </w:p>
          <w:p w14:paraId="4098D45C" w14:textId="6C6D335D"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7BC6B4B0" w14:textId="77777777" w:rsidR="00514026" w:rsidRPr="00064ADD" w:rsidRDefault="00514026" w:rsidP="00514026">
            <w:pPr>
              <w:jc w:val="center"/>
              <w:rPr>
                <w:rFonts w:ascii="GHEA Grapalat" w:hAnsi="GHEA Grapalat"/>
                <w:sz w:val="20"/>
                <w:lang w:val="pt-BR"/>
              </w:rPr>
            </w:pPr>
          </w:p>
          <w:p w14:paraId="110EAB91" w14:textId="77777777" w:rsidR="00514026" w:rsidRPr="00064ADD" w:rsidRDefault="00514026" w:rsidP="00514026">
            <w:pPr>
              <w:jc w:val="center"/>
              <w:rPr>
                <w:rFonts w:ascii="GHEA Grapalat" w:hAnsi="GHEA Grapalat"/>
                <w:sz w:val="20"/>
                <w:lang w:val="pt-BR"/>
              </w:rPr>
            </w:pPr>
          </w:p>
          <w:p w14:paraId="42179D4C" w14:textId="7AD8953E"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1EFA3837" w14:textId="51B39D1C"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04B5406" w14:textId="729F1023"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64E32CF0" w14:textId="5B3B0E2B"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A3FED52" w14:textId="039B606A"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1804DDE" w14:textId="7ACE7F59"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3237E07E" w14:textId="5EF8660D"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24AC0703" w14:textId="7A6FF023"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r>
      <w:tr w:rsidR="00514026" w:rsidRPr="00E52FA6" w14:paraId="52C1A60F" w14:textId="77777777" w:rsidTr="00E45BE5">
        <w:trPr>
          <w:trHeight w:val="1444"/>
        </w:trPr>
        <w:tc>
          <w:tcPr>
            <w:tcW w:w="1135" w:type="dxa"/>
            <w:vAlign w:val="center"/>
          </w:tcPr>
          <w:p w14:paraId="415A4F50" w14:textId="797E0C50" w:rsidR="00514026" w:rsidRPr="00914514" w:rsidRDefault="00514026" w:rsidP="00514026">
            <w:pPr>
              <w:jc w:val="center"/>
              <w:rPr>
                <w:rFonts w:ascii="GHEA Grapalat" w:hAnsi="GHEA Grapalat"/>
                <w:sz w:val="20"/>
                <w:lang w:val="hy-AM"/>
              </w:rPr>
            </w:pPr>
            <w:r>
              <w:rPr>
                <w:rFonts w:ascii="GHEA Grapalat" w:hAnsi="GHEA Grapalat"/>
                <w:sz w:val="20"/>
                <w:lang w:val="hy-AM"/>
              </w:rPr>
              <w:lastRenderedPageBreak/>
              <w:t>6</w:t>
            </w:r>
          </w:p>
        </w:tc>
        <w:tc>
          <w:tcPr>
            <w:tcW w:w="1276" w:type="dxa"/>
            <w:vAlign w:val="center"/>
          </w:tcPr>
          <w:p w14:paraId="40A193A4" w14:textId="7D58332F" w:rsidR="00514026" w:rsidRPr="00064ADD" w:rsidRDefault="00514026" w:rsidP="00514026">
            <w:pPr>
              <w:jc w:val="center"/>
              <w:rPr>
                <w:rFonts w:ascii="GHEA Grapalat" w:hAnsi="GHEA Grapalat"/>
                <w:sz w:val="20"/>
                <w:lang w:val="es-ES"/>
              </w:rPr>
            </w:pPr>
            <w:r>
              <w:rPr>
                <w:rFonts w:ascii="GHEA Grapalat" w:hAnsi="GHEA Grapalat" w:cs="Arial"/>
                <w:sz w:val="16"/>
                <w:szCs w:val="16"/>
              </w:rPr>
              <w:t>71241200</w:t>
            </w:r>
          </w:p>
        </w:tc>
        <w:tc>
          <w:tcPr>
            <w:tcW w:w="1789" w:type="dxa"/>
            <w:vAlign w:val="center"/>
          </w:tcPr>
          <w:p w14:paraId="11A9E3C8" w14:textId="01E876A3"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ՀՀ Արագածոտնի մարզի Ծաղկահովիտ համայնքի «Նորաշեն բնակավայրի Վելիխան Մուքոյանի անվան մանկապարտեզ» ՀՈԱԿ շենքի ընթացիկ նորոգման աշխատանքների նախագծա-նախահաշվային փաստաթղթերի պատրաստում</w:t>
            </w:r>
          </w:p>
        </w:tc>
        <w:tc>
          <w:tcPr>
            <w:tcW w:w="464" w:type="dxa"/>
            <w:vAlign w:val="center"/>
          </w:tcPr>
          <w:p w14:paraId="335C72BD" w14:textId="77777777" w:rsidR="00514026" w:rsidRPr="00914514" w:rsidRDefault="00514026" w:rsidP="00514026">
            <w:pPr>
              <w:jc w:val="center"/>
              <w:rPr>
                <w:rFonts w:ascii="GHEA Grapalat" w:hAnsi="GHEA Grapalat"/>
                <w:sz w:val="20"/>
                <w:lang w:val="es-ES"/>
              </w:rPr>
            </w:pPr>
          </w:p>
          <w:p w14:paraId="7CAA9898" w14:textId="77777777" w:rsidR="00514026" w:rsidRPr="00914514" w:rsidRDefault="00514026" w:rsidP="00514026">
            <w:pPr>
              <w:jc w:val="center"/>
              <w:rPr>
                <w:rFonts w:ascii="GHEA Grapalat" w:hAnsi="GHEA Grapalat"/>
                <w:sz w:val="20"/>
                <w:lang w:val="es-ES"/>
              </w:rPr>
            </w:pPr>
          </w:p>
          <w:p w14:paraId="3D942408" w14:textId="37ACFA8D" w:rsidR="00514026" w:rsidRPr="00914514" w:rsidRDefault="00514026" w:rsidP="00514026">
            <w:pPr>
              <w:jc w:val="center"/>
              <w:rPr>
                <w:rFonts w:ascii="GHEA Grapalat" w:hAnsi="GHEA Grapalat"/>
                <w:sz w:val="20"/>
                <w:lang w:val="es-ES"/>
              </w:rPr>
            </w:pPr>
            <w:r w:rsidRPr="00064ADD">
              <w:rPr>
                <w:rFonts w:ascii="GHEA Grapalat" w:hAnsi="GHEA Grapalat"/>
                <w:sz w:val="20"/>
                <w:lang w:val="pt-BR"/>
              </w:rPr>
              <w:t>... %</w:t>
            </w:r>
          </w:p>
        </w:tc>
        <w:tc>
          <w:tcPr>
            <w:tcW w:w="464" w:type="dxa"/>
            <w:vAlign w:val="center"/>
          </w:tcPr>
          <w:p w14:paraId="0214CC77" w14:textId="77777777" w:rsidR="00514026" w:rsidRPr="00064ADD" w:rsidRDefault="00514026" w:rsidP="00514026">
            <w:pPr>
              <w:jc w:val="center"/>
              <w:rPr>
                <w:rFonts w:ascii="GHEA Grapalat" w:hAnsi="GHEA Grapalat"/>
                <w:sz w:val="20"/>
                <w:lang w:val="pt-BR"/>
              </w:rPr>
            </w:pPr>
          </w:p>
          <w:p w14:paraId="72F4B184" w14:textId="77777777" w:rsidR="00514026" w:rsidRPr="00064ADD" w:rsidRDefault="00514026" w:rsidP="00514026">
            <w:pPr>
              <w:jc w:val="center"/>
              <w:rPr>
                <w:rFonts w:ascii="GHEA Grapalat" w:hAnsi="GHEA Grapalat"/>
                <w:sz w:val="20"/>
                <w:lang w:val="pt-BR"/>
              </w:rPr>
            </w:pPr>
          </w:p>
          <w:p w14:paraId="77371F78" w14:textId="304B0F51"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18BF3343" w14:textId="4A97524B"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7A1E3DC5" w14:textId="2A3CE61B"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511" w:type="dxa"/>
            <w:vAlign w:val="center"/>
          </w:tcPr>
          <w:p w14:paraId="2F1E7F9B" w14:textId="77777777" w:rsidR="00514026" w:rsidRPr="00064ADD" w:rsidRDefault="00514026" w:rsidP="00514026">
            <w:pPr>
              <w:jc w:val="center"/>
              <w:rPr>
                <w:rFonts w:ascii="GHEA Grapalat" w:hAnsi="GHEA Grapalat"/>
                <w:sz w:val="20"/>
                <w:lang w:val="pt-BR"/>
              </w:rPr>
            </w:pPr>
          </w:p>
          <w:p w14:paraId="40122889" w14:textId="77777777" w:rsidR="00514026" w:rsidRPr="00064ADD" w:rsidRDefault="00514026" w:rsidP="00514026">
            <w:pPr>
              <w:jc w:val="center"/>
              <w:rPr>
                <w:rFonts w:ascii="GHEA Grapalat" w:hAnsi="GHEA Grapalat"/>
                <w:sz w:val="20"/>
                <w:lang w:val="pt-BR"/>
              </w:rPr>
            </w:pPr>
          </w:p>
          <w:p w14:paraId="7534A3C0" w14:textId="13A9F7B3"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561B501D" w14:textId="77777777" w:rsidR="00514026" w:rsidRPr="00064ADD" w:rsidRDefault="00514026" w:rsidP="00514026">
            <w:pPr>
              <w:jc w:val="center"/>
              <w:rPr>
                <w:rFonts w:ascii="GHEA Grapalat" w:hAnsi="GHEA Grapalat"/>
                <w:sz w:val="20"/>
                <w:lang w:val="pt-BR"/>
              </w:rPr>
            </w:pPr>
          </w:p>
          <w:p w14:paraId="70DD546E" w14:textId="77777777" w:rsidR="00514026" w:rsidRPr="00064ADD" w:rsidRDefault="00514026" w:rsidP="00514026">
            <w:pPr>
              <w:jc w:val="center"/>
              <w:rPr>
                <w:rFonts w:ascii="GHEA Grapalat" w:hAnsi="GHEA Grapalat"/>
                <w:sz w:val="20"/>
                <w:lang w:val="pt-BR"/>
              </w:rPr>
            </w:pPr>
          </w:p>
          <w:p w14:paraId="7F7B003F" w14:textId="75FCEF60"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2CC568B3" w14:textId="2351CE9E"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2C4E5F97" w14:textId="14704962"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55B5DF0C" w14:textId="32BC011B"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3D3ABC3B" w14:textId="71832DBD"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1153FA5B" w14:textId="507EB00F"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5DB81D25" w14:textId="273507CB"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7B42F518" w14:textId="3878B024"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r>
      <w:tr w:rsidR="00514026" w:rsidRPr="00E52FA6" w14:paraId="6B787983" w14:textId="77777777" w:rsidTr="00E45BE5">
        <w:trPr>
          <w:trHeight w:val="1444"/>
        </w:trPr>
        <w:tc>
          <w:tcPr>
            <w:tcW w:w="1135" w:type="dxa"/>
            <w:vAlign w:val="center"/>
          </w:tcPr>
          <w:p w14:paraId="6B8B2313" w14:textId="73AB50DF" w:rsidR="00514026" w:rsidRPr="00914514" w:rsidRDefault="00514026" w:rsidP="00514026">
            <w:pPr>
              <w:jc w:val="center"/>
              <w:rPr>
                <w:rFonts w:ascii="GHEA Grapalat" w:hAnsi="GHEA Grapalat"/>
                <w:sz w:val="20"/>
                <w:lang w:val="hy-AM"/>
              </w:rPr>
            </w:pPr>
            <w:r>
              <w:rPr>
                <w:rFonts w:ascii="GHEA Grapalat" w:hAnsi="GHEA Grapalat"/>
                <w:sz w:val="20"/>
                <w:lang w:val="hy-AM"/>
              </w:rPr>
              <w:t>7</w:t>
            </w:r>
          </w:p>
        </w:tc>
        <w:tc>
          <w:tcPr>
            <w:tcW w:w="1276" w:type="dxa"/>
            <w:vAlign w:val="center"/>
          </w:tcPr>
          <w:p w14:paraId="53CD6FE2" w14:textId="3BB08205" w:rsidR="00514026" w:rsidRPr="00064ADD" w:rsidRDefault="00514026" w:rsidP="00514026">
            <w:pPr>
              <w:jc w:val="center"/>
              <w:rPr>
                <w:rFonts w:ascii="GHEA Grapalat" w:hAnsi="GHEA Grapalat"/>
                <w:sz w:val="20"/>
                <w:lang w:val="es-ES"/>
              </w:rPr>
            </w:pPr>
            <w:r>
              <w:rPr>
                <w:rFonts w:ascii="GHEA Grapalat" w:hAnsi="GHEA Grapalat" w:cs="Arial"/>
                <w:sz w:val="16"/>
                <w:szCs w:val="16"/>
              </w:rPr>
              <w:t>71241200</w:t>
            </w:r>
          </w:p>
        </w:tc>
        <w:tc>
          <w:tcPr>
            <w:tcW w:w="1789" w:type="dxa"/>
            <w:vAlign w:val="center"/>
          </w:tcPr>
          <w:p w14:paraId="0B4A252B" w14:textId="4E1BF001"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ՀՀ Արագածոտնի մարզի Ծաղկահովիտ համայնքի «Հնաբերդ բնակավայրի մանկապարտեզ» ՀՈԱԿ շենքի ընթացիկ նորոգման աշխատանքների նախագծա-նախահաշվային փաստաթղթերի պատրաստում</w:t>
            </w:r>
          </w:p>
        </w:tc>
        <w:tc>
          <w:tcPr>
            <w:tcW w:w="464" w:type="dxa"/>
            <w:vAlign w:val="center"/>
          </w:tcPr>
          <w:p w14:paraId="090A342A" w14:textId="77777777" w:rsidR="00514026" w:rsidRPr="00914514" w:rsidRDefault="00514026" w:rsidP="00514026">
            <w:pPr>
              <w:jc w:val="center"/>
              <w:rPr>
                <w:rFonts w:ascii="GHEA Grapalat" w:hAnsi="GHEA Grapalat"/>
                <w:sz w:val="20"/>
                <w:lang w:val="es-ES"/>
              </w:rPr>
            </w:pPr>
          </w:p>
          <w:p w14:paraId="677FF5FD" w14:textId="77777777" w:rsidR="00514026" w:rsidRPr="00914514" w:rsidRDefault="00514026" w:rsidP="00514026">
            <w:pPr>
              <w:jc w:val="center"/>
              <w:rPr>
                <w:rFonts w:ascii="GHEA Grapalat" w:hAnsi="GHEA Grapalat"/>
                <w:sz w:val="20"/>
                <w:lang w:val="es-ES"/>
              </w:rPr>
            </w:pPr>
          </w:p>
          <w:p w14:paraId="3680A3F6" w14:textId="330CD6BC" w:rsidR="00514026" w:rsidRPr="00914514" w:rsidRDefault="00514026" w:rsidP="00514026">
            <w:pPr>
              <w:jc w:val="center"/>
              <w:rPr>
                <w:rFonts w:ascii="GHEA Grapalat" w:hAnsi="GHEA Grapalat"/>
                <w:sz w:val="20"/>
                <w:lang w:val="es-ES"/>
              </w:rPr>
            </w:pPr>
            <w:r w:rsidRPr="00064ADD">
              <w:rPr>
                <w:rFonts w:ascii="GHEA Grapalat" w:hAnsi="GHEA Grapalat"/>
                <w:sz w:val="20"/>
                <w:lang w:val="pt-BR"/>
              </w:rPr>
              <w:t>... %</w:t>
            </w:r>
          </w:p>
        </w:tc>
        <w:tc>
          <w:tcPr>
            <w:tcW w:w="464" w:type="dxa"/>
            <w:vAlign w:val="center"/>
          </w:tcPr>
          <w:p w14:paraId="0E96AC63" w14:textId="77777777" w:rsidR="00514026" w:rsidRPr="00064ADD" w:rsidRDefault="00514026" w:rsidP="00514026">
            <w:pPr>
              <w:jc w:val="center"/>
              <w:rPr>
                <w:rFonts w:ascii="GHEA Grapalat" w:hAnsi="GHEA Grapalat"/>
                <w:sz w:val="20"/>
                <w:lang w:val="pt-BR"/>
              </w:rPr>
            </w:pPr>
          </w:p>
          <w:p w14:paraId="45600D62" w14:textId="77777777" w:rsidR="00514026" w:rsidRPr="00064ADD" w:rsidRDefault="00514026" w:rsidP="00514026">
            <w:pPr>
              <w:jc w:val="center"/>
              <w:rPr>
                <w:rFonts w:ascii="GHEA Grapalat" w:hAnsi="GHEA Grapalat"/>
                <w:sz w:val="20"/>
                <w:lang w:val="pt-BR"/>
              </w:rPr>
            </w:pPr>
          </w:p>
          <w:p w14:paraId="001ED6D5" w14:textId="10EE4404"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3A246147" w14:textId="1FB41802"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20B4A79B" w14:textId="5B09D44D"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511" w:type="dxa"/>
            <w:vAlign w:val="center"/>
          </w:tcPr>
          <w:p w14:paraId="7A903F07" w14:textId="77777777" w:rsidR="00514026" w:rsidRPr="00064ADD" w:rsidRDefault="00514026" w:rsidP="00514026">
            <w:pPr>
              <w:jc w:val="center"/>
              <w:rPr>
                <w:rFonts w:ascii="GHEA Grapalat" w:hAnsi="GHEA Grapalat"/>
                <w:sz w:val="20"/>
                <w:lang w:val="pt-BR"/>
              </w:rPr>
            </w:pPr>
          </w:p>
          <w:p w14:paraId="0ACEE7CE" w14:textId="77777777" w:rsidR="00514026" w:rsidRPr="00064ADD" w:rsidRDefault="00514026" w:rsidP="00514026">
            <w:pPr>
              <w:jc w:val="center"/>
              <w:rPr>
                <w:rFonts w:ascii="GHEA Grapalat" w:hAnsi="GHEA Grapalat"/>
                <w:sz w:val="20"/>
                <w:lang w:val="pt-BR"/>
              </w:rPr>
            </w:pPr>
          </w:p>
          <w:p w14:paraId="4D8E99C2" w14:textId="3E9F91D8"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037839FA" w14:textId="77777777" w:rsidR="00514026" w:rsidRPr="00064ADD" w:rsidRDefault="00514026" w:rsidP="00514026">
            <w:pPr>
              <w:jc w:val="center"/>
              <w:rPr>
                <w:rFonts w:ascii="GHEA Grapalat" w:hAnsi="GHEA Grapalat"/>
                <w:sz w:val="20"/>
                <w:lang w:val="pt-BR"/>
              </w:rPr>
            </w:pPr>
          </w:p>
          <w:p w14:paraId="3654E84A" w14:textId="77777777" w:rsidR="00514026" w:rsidRPr="00064ADD" w:rsidRDefault="00514026" w:rsidP="00514026">
            <w:pPr>
              <w:jc w:val="center"/>
              <w:rPr>
                <w:rFonts w:ascii="GHEA Grapalat" w:hAnsi="GHEA Grapalat"/>
                <w:sz w:val="20"/>
                <w:lang w:val="pt-BR"/>
              </w:rPr>
            </w:pPr>
          </w:p>
          <w:p w14:paraId="72AD8702" w14:textId="726028C2"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06214846" w14:textId="4CEBF0A7"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45DE5250" w14:textId="127C189A"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7D089955" w14:textId="3DC88EEF"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4DEF3CA7" w14:textId="52202923"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6DF6A65C" w14:textId="36D6F40A"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2A591381" w14:textId="6F5CF2AE"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364E0DE9" w14:textId="5BD6EF40"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r>
      <w:tr w:rsidR="00514026" w:rsidRPr="00E52FA6" w14:paraId="1A6EC0DA" w14:textId="77777777" w:rsidTr="00E45BE5">
        <w:trPr>
          <w:trHeight w:val="1444"/>
        </w:trPr>
        <w:tc>
          <w:tcPr>
            <w:tcW w:w="1135" w:type="dxa"/>
            <w:vAlign w:val="center"/>
          </w:tcPr>
          <w:p w14:paraId="61D608B4" w14:textId="0E4A65F0" w:rsidR="00514026" w:rsidRPr="00914514" w:rsidRDefault="00514026" w:rsidP="00514026">
            <w:pPr>
              <w:jc w:val="center"/>
              <w:rPr>
                <w:rFonts w:ascii="GHEA Grapalat" w:hAnsi="GHEA Grapalat"/>
                <w:sz w:val="20"/>
                <w:lang w:val="hy-AM"/>
              </w:rPr>
            </w:pPr>
            <w:r>
              <w:rPr>
                <w:rFonts w:ascii="GHEA Grapalat" w:hAnsi="GHEA Grapalat"/>
                <w:sz w:val="20"/>
                <w:lang w:val="hy-AM"/>
              </w:rPr>
              <w:t>8</w:t>
            </w:r>
          </w:p>
        </w:tc>
        <w:tc>
          <w:tcPr>
            <w:tcW w:w="1276" w:type="dxa"/>
            <w:vAlign w:val="center"/>
          </w:tcPr>
          <w:p w14:paraId="6B18C3FE" w14:textId="7D78BBAD" w:rsidR="00514026" w:rsidRPr="00064ADD" w:rsidRDefault="00514026" w:rsidP="00514026">
            <w:pPr>
              <w:jc w:val="center"/>
              <w:rPr>
                <w:rFonts w:ascii="GHEA Grapalat" w:hAnsi="GHEA Grapalat"/>
                <w:sz w:val="20"/>
                <w:lang w:val="es-ES"/>
              </w:rPr>
            </w:pPr>
            <w:r>
              <w:rPr>
                <w:rFonts w:ascii="GHEA Grapalat" w:hAnsi="GHEA Grapalat" w:cs="Arial"/>
                <w:sz w:val="16"/>
                <w:szCs w:val="16"/>
                <w:lang w:val="ru-RU"/>
              </w:rPr>
              <w:t>71241200</w:t>
            </w:r>
          </w:p>
        </w:tc>
        <w:tc>
          <w:tcPr>
            <w:tcW w:w="1789" w:type="dxa"/>
            <w:vAlign w:val="center"/>
          </w:tcPr>
          <w:p w14:paraId="3023E8FA" w14:textId="20D33753" w:rsidR="00514026" w:rsidRPr="00E52FA6" w:rsidRDefault="00514026" w:rsidP="00514026">
            <w:pPr>
              <w:jc w:val="center"/>
              <w:rPr>
                <w:rFonts w:ascii="GHEA Grapalat" w:hAnsi="GHEA Grapalat"/>
                <w:sz w:val="14"/>
                <w:szCs w:val="16"/>
                <w:lang w:val="es-ES"/>
              </w:rPr>
            </w:pPr>
            <w:r w:rsidRPr="00E52FA6">
              <w:rPr>
                <w:rFonts w:ascii="GHEA Grapalat" w:hAnsi="GHEA Grapalat" w:cs="Arial"/>
                <w:sz w:val="14"/>
                <w:szCs w:val="16"/>
                <w:lang w:val="hy-AM"/>
              </w:rPr>
              <w:t xml:space="preserve">Հնաբերդ բնակավայրում խմելու ջրի ջրագծի կառուցման աշխատանքների նախագծա-նախահաշվային փաստաթղթերի պատրաստմում  </w:t>
            </w:r>
          </w:p>
        </w:tc>
        <w:tc>
          <w:tcPr>
            <w:tcW w:w="464" w:type="dxa"/>
            <w:vAlign w:val="center"/>
          </w:tcPr>
          <w:p w14:paraId="5FA555C5" w14:textId="77777777" w:rsidR="00514026" w:rsidRPr="00914514" w:rsidRDefault="00514026" w:rsidP="00514026">
            <w:pPr>
              <w:jc w:val="center"/>
              <w:rPr>
                <w:rFonts w:ascii="GHEA Grapalat" w:hAnsi="GHEA Grapalat"/>
                <w:sz w:val="20"/>
                <w:lang w:val="es-ES"/>
              </w:rPr>
            </w:pPr>
          </w:p>
          <w:p w14:paraId="64D85981" w14:textId="77777777" w:rsidR="00514026" w:rsidRPr="00914514" w:rsidRDefault="00514026" w:rsidP="00514026">
            <w:pPr>
              <w:jc w:val="center"/>
              <w:rPr>
                <w:rFonts w:ascii="GHEA Grapalat" w:hAnsi="GHEA Grapalat"/>
                <w:sz w:val="20"/>
                <w:lang w:val="es-ES"/>
              </w:rPr>
            </w:pPr>
          </w:p>
          <w:p w14:paraId="6CAD827A" w14:textId="5AEE9C21" w:rsidR="00514026" w:rsidRPr="00914514" w:rsidRDefault="00514026" w:rsidP="00514026">
            <w:pPr>
              <w:jc w:val="center"/>
              <w:rPr>
                <w:rFonts w:ascii="GHEA Grapalat" w:hAnsi="GHEA Grapalat"/>
                <w:sz w:val="20"/>
                <w:lang w:val="es-ES"/>
              </w:rPr>
            </w:pPr>
            <w:r w:rsidRPr="00064ADD">
              <w:rPr>
                <w:rFonts w:ascii="GHEA Grapalat" w:hAnsi="GHEA Grapalat"/>
                <w:sz w:val="20"/>
                <w:lang w:val="pt-BR"/>
              </w:rPr>
              <w:t>... %</w:t>
            </w:r>
          </w:p>
        </w:tc>
        <w:tc>
          <w:tcPr>
            <w:tcW w:w="464" w:type="dxa"/>
            <w:vAlign w:val="center"/>
          </w:tcPr>
          <w:p w14:paraId="0EE877E8" w14:textId="77777777" w:rsidR="00514026" w:rsidRPr="00064ADD" w:rsidRDefault="00514026" w:rsidP="00514026">
            <w:pPr>
              <w:jc w:val="center"/>
              <w:rPr>
                <w:rFonts w:ascii="GHEA Grapalat" w:hAnsi="GHEA Grapalat"/>
                <w:sz w:val="20"/>
                <w:lang w:val="pt-BR"/>
              </w:rPr>
            </w:pPr>
          </w:p>
          <w:p w14:paraId="074CB190" w14:textId="77777777" w:rsidR="00514026" w:rsidRPr="00064ADD" w:rsidRDefault="00514026" w:rsidP="00514026">
            <w:pPr>
              <w:jc w:val="center"/>
              <w:rPr>
                <w:rFonts w:ascii="GHEA Grapalat" w:hAnsi="GHEA Grapalat"/>
                <w:sz w:val="20"/>
                <w:lang w:val="pt-BR"/>
              </w:rPr>
            </w:pPr>
          </w:p>
          <w:p w14:paraId="57738359" w14:textId="24449038"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0582BF15" w14:textId="755D82F1"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464" w:type="dxa"/>
            <w:vAlign w:val="center"/>
          </w:tcPr>
          <w:p w14:paraId="03E942A1" w14:textId="1F754626" w:rsidR="00514026" w:rsidRPr="00064ADD" w:rsidRDefault="00514026" w:rsidP="00514026">
            <w:pPr>
              <w:jc w:val="center"/>
              <w:rPr>
                <w:rFonts w:ascii="GHEA Grapalat" w:hAnsi="GHEA Grapalat"/>
                <w:sz w:val="20"/>
                <w:lang w:val="pt-BR"/>
              </w:rPr>
            </w:pPr>
            <w:r w:rsidRPr="00064ADD">
              <w:rPr>
                <w:rFonts w:ascii="GHEA Grapalat" w:hAnsi="GHEA Grapalat"/>
                <w:sz w:val="20"/>
                <w:lang w:val="pt-BR"/>
              </w:rPr>
              <w:t>... %</w:t>
            </w:r>
          </w:p>
        </w:tc>
        <w:tc>
          <w:tcPr>
            <w:tcW w:w="511" w:type="dxa"/>
            <w:vAlign w:val="center"/>
          </w:tcPr>
          <w:p w14:paraId="0AAAD44D" w14:textId="77777777" w:rsidR="00514026" w:rsidRPr="00064ADD" w:rsidRDefault="00514026" w:rsidP="00514026">
            <w:pPr>
              <w:jc w:val="center"/>
              <w:rPr>
                <w:rFonts w:ascii="GHEA Grapalat" w:hAnsi="GHEA Grapalat"/>
                <w:sz w:val="20"/>
                <w:lang w:val="pt-BR"/>
              </w:rPr>
            </w:pPr>
          </w:p>
          <w:p w14:paraId="569F56BA" w14:textId="77777777" w:rsidR="00514026" w:rsidRPr="00064ADD" w:rsidRDefault="00514026" w:rsidP="00514026">
            <w:pPr>
              <w:jc w:val="center"/>
              <w:rPr>
                <w:rFonts w:ascii="GHEA Grapalat" w:hAnsi="GHEA Grapalat"/>
                <w:sz w:val="20"/>
                <w:lang w:val="pt-BR"/>
              </w:rPr>
            </w:pPr>
          </w:p>
          <w:p w14:paraId="26ADBE3B" w14:textId="39CF05B9"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6E089E6C" w14:textId="77777777" w:rsidR="00514026" w:rsidRPr="00064ADD" w:rsidRDefault="00514026" w:rsidP="00514026">
            <w:pPr>
              <w:jc w:val="center"/>
              <w:rPr>
                <w:rFonts w:ascii="GHEA Grapalat" w:hAnsi="GHEA Grapalat"/>
                <w:sz w:val="20"/>
                <w:lang w:val="pt-BR"/>
              </w:rPr>
            </w:pPr>
          </w:p>
          <w:p w14:paraId="5BB2907D" w14:textId="77777777" w:rsidR="00514026" w:rsidRPr="00064ADD" w:rsidRDefault="00514026" w:rsidP="00514026">
            <w:pPr>
              <w:jc w:val="center"/>
              <w:rPr>
                <w:rFonts w:ascii="GHEA Grapalat" w:hAnsi="GHEA Grapalat"/>
                <w:sz w:val="20"/>
                <w:lang w:val="pt-BR"/>
              </w:rPr>
            </w:pPr>
          </w:p>
          <w:p w14:paraId="7267A98F" w14:textId="6C5E03F8" w:rsidR="00514026" w:rsidRPr="00551657" w:rsidRDefault="00514026" w:rsidP="00514026">
            <w:pPr>
              <w:jc w:val="center"/>
              <w:rPr>
                <w:rFonts w:ascii="GHEA Grapalat" w:hAnsi="GHEA Grapalat" w:cs="Arial"/>
                <w:sz w:val="18"/>
                <w:szCs w:val="18"/>
                <w:lang w:val="pt-BR"/>
              </w:rPr>
            </w:pPr>
            <w:r w:rsidRPr="00064ADD">
              <w:rPr>
                <w:rFonts w:ascii="GHEA Grapalat" w:hAnsi="GHEA Grapalat"/>
                <w:sz w:val="20"/>
                <w:lang w:val="pt-BR"/>
              </w:rPr>
              <w:t>... %</w:t>
            </w:r>
          </w:p>
        </w:tc>
        <w:tc>
          <w:tcPr>
            <w:tcW w:w="511" w:type="dxa"/>
            <w:vAlign w:val="center"/>
          </w:tcPr>
          <w:p w14:paraId="0DE0C1C6" w14:textId="790C1ADE"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2766EEC" w14:textId="606FA64A"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148A0ABC" w14:textId="364B5799"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ECA8E37" w14:textId="036C65F2"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0BBE9C24" w14:textId="708FB4D3"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511" w:type="dxa"/>
            <w:vAlign w:val="center"/>
          </w:tcPr>
          <w:p w14:paraId="2A78C17C" w14:textId="54190088"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c>
          <w:tcPr>
            <w:tcW w:w="1339" w:type="dxa"/>
            <w:vAlign w:val="center"/>
          </w:tcPr>
          <w:p w14:paraId="75A3728F" w14:textId="5E36413D" w:rsidR="00514026" w:rsidRPr="00551657" w:rsidRDefault="00514026" w:rsidP="00514026">
            <w:pPr>
              <w:jc w:val="center"/>
              <w:rPr>
                <w:rFonts w:ascii="GHEA Grapalat" w:hAnsi="GHEA Grapalat" w:cs="Arial"/>
                <w:sz w:val="18"/>
                <w:szCs w:val="18"/>
                <w:lang w:val="pt-BR"/>
              </w:rPr>
            </w:pPr>
            <w:r w:rsidRPr="00551657">
              <w:rPr>
                <w:rFonts w:ascii="GHEA Grapalat" w:hAnsi="GHEA Grapalat" w:cs="Arial"/>
                <w:sz w:val="18"/>
                <w:szCs w:val="18"/>
                <w:lang w:val="pt-BR"/>
              </w:rPr>
              <w:t>100 %</w:t>
            </w:r>
          </w:p>
        </w:tc>
      </w:tr>
    </w:tbl>
    <w:p w14:paraId="3932782A" w14:textId="77777777" w:rsidR="007678FA" w:rsidRPr="00E52FA6" w:rsidRDefault="007678FA" w:rsidP="007678FA">
      <w:pPr>
        <w:rPr>
          <w:rFonts w:ascii="GHEA Grapalat" w:hAnsi="GHEA Grapalat"/>
          <w:i/>
          <w:sz w:val="18"/>
          <w:szCs w:val="18"/>
          <w:lang w:val="es-ES"/>
        </w:rPr>
      </w:pPr>
    </w:p>
    <w:p w14:paraId="7C36D431" w14:textId="671A2F7A" w:rsidR="007678FA" w:rsidRPr="00514026" w:rsidRDefault="007678FA" w:rsidP="00CE0011">
      <w:pPr>
        <w:jc w:val="both"/>
        <w:rPr>
          <w:rFonts w:ascii="GHEA Grapalat" w:hAnsi="GHEA Grapalat"/>
          <w:i/>
          <w:sz w:val="18"/>
          <w:szCs w:val="18"/>
          <w:lang w:val="es-ES"/>
        </w:rPr>
      </w:pPr>
      <w:r w:rsidRPr="00514026">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514026">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514026">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514026">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w:t>
      </w:r>
      <w:r w:rsidRPr="00514026">
        <w:rPr>
          <w:rFonts w:ascii="GHEA Grapalat" w:hAnsi="GHEA Grapalat" w:cs="Sylfaen"/>
          <w:i/>
          <w:sz w:val="18"/>
          <w:szCs w:val="18"/>
          <w:lang w:val="es-ES"/>
        </w:rPr>
        <w:t xml:space="preserve"> </w:t>
      </w:r>
      <w:r w:rsidRPr="00064ADD">
        <w:rPr>
          <w:rFonts w:ascii="GHEA Grapalat" w:hAnsi="GHEA Grapalat" w:cs="Sylfaen"/>
          <w:i/>
          <w:sz w:val="18"/>
          <w:szCs w:val="18"/>
          <w:lang w:val="pt-BR"/>
        </w:rPr>
        <w:t>են</w:t>
      </w:r>
      <w:r w:rsidRPr="00514026">
        <w:rPr>
          <w:rFonts w:ascii="GHEA Grapalat" w:hAnsi="GHEA Grapalat" w:cs="Sylfaen"/>
          <w:i/>
          <w:sz w:val="18"/>
          <w:szCs w:val="18"/>
          <w:lang w:val="es-ES"/>
        </w:rPr>
        <w:t xml:space="preserve"> </w:t>
      </w:r>
      <w:r w:rsidRPr="00064ADD">
        <w:rPr>
          <w:rFonts w:ascii="GHEA Grapalat" w:hAnsi="GHEA Grapalat" w:cs="Sylfaen"/>
          <w:i/>
          <w:sz w:val="18"/>
          <w:szCs w:val="18"/>
          <w:lang w:val="pt-BR"/>
        </w:rPr>
        <w:t>աճողական</w:t>
      </w:r>
      <w:r w:rsidRPr="00514026">
        <w:rPr>
          <w:rFonts w:ascii="GHEA Grapalat" w:hAnsi="GHEA Grapalat" w:cs="Times Armenian"/>
          <w:i/>
          <w:sz w:val="18"/>
          <w:szCs w:val="18"/>
          <w:lang w:val="es-ES"/>
        </w:rPr>
        <w:t xml:space="preserve"> </w:t>
      </w:r>
      <w:r w:rsidRPr="00064ADD">
        <w:rPr>
          <w:rFonts w:ascii="GHEA Grapalat" w:hAnsi="GHEA Grapalat" w:cs="Sylfaen"/>
          <w:i/>
          <w:sz w:val="18"/>
          <w:szCs w:val="18"/>
          <w:lang w:val="pt-BR"/>
        </w:rPr>
        <w:t>կարգով</w:t>
      </w:r>
      <w:r w:rsidRPr="00514026">
        <w:rPr>
          <w:rFonts w:ascii="GHEA Grapalat" w:hAnsi="GHEA Grapalat" w:cs="Sylfaen"/>
          <w:i/>
          <w:sz w:val="18"/>
          <w:szCs w:val="18"/>
          <w:lang w:val="es-ES"/>
        </w:rPr>
        <w:t xml:space="preserve">: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51D203E9"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E52FA6" w:rsidRPr="00064ADD">
        <w:rPr>
          <w:rFonts w:ascii="GHEA Grapalat" w:hAnsi="GHEA Grapalat"/>
          <w:i/>
          <w:sz w:val="18"/>
          <w:lang w:val="hy-AM"/>
        </w:rPr>
        <w:t xml:space="preserve">                    </w:t>
      </w:r>
      <w:r w:rsidR="00E52FA6" w:rsidRPr="00AA3962">
        <w:rPr>
          <w:rFonts w:ascii="GHEA Grapalat" w:hAnsi="GHEA Grapalat"/>
          <w:i/>
          <w:sz w:val="18"/>
          <w:lang w:val="hy-AM"/>
        </w:rPr>
        <w:t>ՀՀ-ԱՄ-ԾՀ-ԲՄԾՁԲ-08/25</w:t>
      </w: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E52FA6"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A24CD1" w:rsidDel="004B29A5" w14:paraId="4278B1C3" w14:textId="77777777" w:rsidTr="00E53C12">
        <w:trPr>
          <w:tblCellSpacing w:w="7" w:type="dxa"/>
          <w:jc w:val="center"/>
        </w:trPr>
        <w:tc>
          <w:tcPr>
            <w:tcW w:w="0" w:type="auto"/>
            <w:vAlign w:val="center"/>
          </w:tcPr>
          <w:p w14:paraId="35C0DA8E" w14:textId="77777777" w:rsidR="007678FA" w:rsidRPr="00E52FA6"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E52FA6" w:rsidDel="004B29A5" w:rsidRDefault="007678FA" w:rsidP="00E53C12">
            <w:pPr>
              <w:rPr>
                <w:rFonts w:ascii="Arial" w:hAnsi="Arial" w:cs="Arial"/>
                <w:iCs/>
                <w:color w:val="000000"/>
                <w:sz w:val="21"/>
                <w:szCs w:val="21"/>
                <w:lang w:val="ru-RU"/>
              </w:rPr>
            </w:pPr>
          </w:p>
        </w:tc>
      </w:tr>
      <w:tr w:rsidR="007678FA" w:rsidRPr="00A24CD1" w14:paraId="6B5D56FB" w14:textId="77777777" w:rsidTr="00E53C12">
        <w:trPr>
          <w:tblCellSpacing w:w="7" w:type="dxa"/>
          <w:jc w:val="center"/>
        </w:trPr>
        <w:tc>
          <w:tcPr>
            <w:tcW w:w="0" w:type="auto"/>
            <w:vAlign w:val="center"/>
          </w:tcPr>
          <w:p w14:paraId="2B485B69" w14:textId="5ADDFA20" w:rsidR="007678FA" w:rsidRPr="00514026" w:rsidRDefault="00E31DD7" w:rsidP="00E53C12">
            <w:pPr>
              <w:jc w:val="center"/>
              <w:rPr>
                <w:rFonts w:ascii="GHEA Grapalat" w:hAnsi="GHEA Grapalat"/>
                <w:iCs/>
                <w:color w:val="000000"/>
                <w:sz w:val="21"/>
                <w:szCs w:val="21"/>
                <w:lang w:val="ru-RU"/>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514026">
              <w:rPr>
                <w:rFonts w:ascii="GHEA Grapalat" w:hAnsi="GHEA Grapalat"/>
                <w:iCs/>
                <w:color w:val="000000"/>
                <w:sz w:val="21"/>
                <w:szCs w:val="21"/>
                <w:lang w:val="ru-RU"/>
              </w:rPr>
              <w:t xml:space="preserve"> </w:t>
            </w:r>
            <w:proofErr w:type="spellStart"/>
            <w:r w:rsidR="007678FA" w:rsidRPr="00064ADD">
              <w:rPr>
                <w:rFonts w:ascii="GHEA Grapalat" w:hAnsi="GHEA Grapalat"/>
                <w:iCs/>
                <w:color w:val="000000"/>
                <w:sz w:val="21"/>
                <w:szCs w:val="21"/>
              </w:rPr>
              <w:t>կողմ</w:t>
            </w:r>
            <w:proofErr w:type="spellEnd"/>
            <w:r w:rsidR="007678FA" w:rsidRPr="00514026">
              <w:rPr>
                <w:rFonts w:ascii="GHEA Grapalat" w:hAnsi="GHEA Grapalat"/>
                <w:iCs/>
                <w:color w:val="000000"/>
                <w:sz w:val="21"/>
                <w:szCs w:val="21"/>
                <w:lang w:val="ru-RU"/>
              </w:rPr>
              <w:t xml:space="preserve"> </w:t>
            </w:r>
          </w:p>
          <w:p w14:paraId="11E78F42" w14:textId="77777777" w:rsidR="007678FA" w:rsidRPr="00514026" w:rsidRDefault="007678FA" w:rsidP="00E53C12">
            <w:pPr>
              <w:jc w:val="center"/>
              <w:rPr>
                <w:rFonts w:ascii="GHEA Grapalat" w:hAnsi="GHEA Grapalat"/>
                <w:iCs/>
                <w:color w:val="000000"/>
                <w:sz w:val="21"/>
                <w:szCs w:val="21"/>
                <w:lang w:val="ru-RU"/>
              </w:rPr>
            </w:pPr>
            <w:r w:rsidRPr="00514026">
              <w:rPr>
                <w:rFonts w:ascii="GHEA Grapalat" w:hAnsi="GHEA Grapalat"/>
                <w:iCs/>
                <w:color w:val="000000"/>
                <w:sz w:val="21"/>
                <w:szCs w:val="21"/>
                <w:lang w:val="ru-RU"/>
              </w:rPr>
              <w:t>___________________________</w:t>
            </w:r>
          </w:p>
          <w:p w14:paraId="7B6F8EB8" w14:textId="77777777" w:rsidR="007678FA" w:rsidRPr="00514026" w:rsidRDefault="007678FA" w:rsidP="00E53C12">
            <w:pPr>
              <w:jc w:val="center"/>
              <w:rPr>
                <w:rFonts w:ascii="GHEA Grapalat" w:hAnsi="GHEA Grapalat"/>
                <w:iCs/>
                <w:color w:val="000000"/>
                <w:sz w:val="21"/>
                <w:szCs w:val="21"/>
                <w:lang w:val="ru-RU"/>
              </w:rPr>
            </w:pPr>
            <w:r w:rsidRPr="00514026">
              <w:rPr>
                <w:rFonts w:ascii="GHEA Grapalat" w:hAnsi="GHEA Grapalat"/>
                <w:iCs/>
                <w:color w:val="000000"/>
                <w:sz w:val="21"/>
                <w:szCs w:val="21"/>
                <w:lang w:val="ru-RU"/>
              </w:rPr>
              <w:t>___________________________</w:t>
            </w:r>
          </w:p>
          <w:p w14:paraId="01C32E72" w14:textId="77777777" w:rsidR="007678FA" w:rsidRPr="00514026" w:rsidRDefault="007678FA" w:rsidP="00E53C12">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գտնվելու</w:t>
            </w:r>
            <w:proofErr w:type="spellEnd"/>
            <w:r w:rsidRPr="00514026">
              <w:rPr>
                <w:rFonts w:ascii="GHEA Grapalat" w:hAnsi="GHEA Grapalat"/>
                <w:iCs/>
                <w:color w:val="000000"/>
                <w:sz w:val="21"/>
                <w:szCs w:val="21"/>
                <w:lang w:val="ru-RU"/>
              </w:rPr>
              <w:t xml:space="preserve"> </w:t>
            </w:r>
            <w:proofErr w:type="spellStart"/>
            <w:r w:rsidRPr="00064ADD">
              <w:rPr>
                <w:rFonts w:ascii="GHEA Grapalat" w:hAnsi="GHEA Grapalat"/>
                <w:iCs/>
                <w:color w:val="000000"/>
                <w:sz w:val="21"/>
                <w:szCs w:val="21"/>
              </w:rPr>
              <w:t>վայրը</w:t>
            </w:r>
            <w:proofErr w:type="spellEnd"/>
            <w:r w:rsidRPr="00514026">
              <w:rPr>
                <w:rFonts w:ascii="GHEA Grapalat" w:hAnsi="GHEA Grapalat"/>
                <w:iCs/>
                <w:color w:val="000000"/>
                <w:sz w:val="21"/>
                <w:szCs w:val="21"/>
                <w:lang w:val="ru-RU"/>
              </w:rPr>
              <w:t xml:space="preserve"> ______________</w:t>
            </w:r>
          </w:p>
          <w:p w14:paraId="37D979CC" w14:textId="77777777" w:rsidR="007678FA" w:rsidRPr="00514026" w:rsidRDefault="007678FA" w:rsidP="00E53C12">
            <w:pPr>
              <w:jc w:val="center"/>
              <w:rPr>
                <w:rFonts w:ascii="GHEA Grapalat" w:hAnsi="GHEA Grapalat"/>
                <w:iCs/>
                <w:color w:val="000000"/>
                <w:sz w:val="21"/>
                <w:szCs w:val="21"/>
                <w:lang w:val="ru-RU"/>
              </w:rPr>
            </w:pPr>
            <w:proofErr w:type="spellStart"/>
            <w:r w:rsidRPr="00064ADD">
              <w:rPr>
                <w:rFonts w:ascii="GHEA Grapalat" w:hAnsi="GHEA Grapalat"/>
                <w:iCs/>
                <w:color w:val="000000"/>
                <w:sz w:val="21"/>
                <w:szCs w:val="21"/>
              </w:rPr>
              <w:t>հհ</w:t>
            </w:r>
            <w:proofErr w:type="spellEnd"/>
            <w:r w:rsidRPr="00514026">
              <w:rPr>
                <w:rFonts w:ascii="GHEA Grapalat" w:hAnsi="GHEA Grapalat"/>
                <w:iCs/>
                <w:color w:val="000000"/>
                <w:sz w:val="21"/>
                <w:szCs w:val="21"/>
                <w:lang w:val="ru-RU"/>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2A2C446E"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E52FA6" w:rsidRPr="00064ADD">
        <w:rPr>
          <w:rFonts w:ascii="GHEA Grapalat" w:hAnsi="GHEA Grapalat"/>
          <w:i/>
          <w:sz w:val="18"/>
          <w:lang w:val="hy-AM"/>
        </w:rPr>
        <w:t xml:space="preserve">                    </w:t>
      </w:r>
      <w:r w:rsidR="00E52FA6" w:rsidRPr="00AA3962">
        <w:rPr>
          <w:rFonts w:ascii="GHEA Grapalat" w:hAnsi="GHEA Grapalat"/>
          <w:i/>
          <w:sz w:val="18"/>
          <w:lang w:val="hy-AM"/>
        </w:rPr>
        <w:t>ՀՀ-ԱՄ-ԾՀ-ԲՄԾՁԲ-08/25</w:t>
      </w:r>
      <w:r w:rsidR="00E52FA6">
        <w:rPr>
          <w:rFonts w:ascii="GHEA Grapalat" w:hAnsi="GHEA Grapalat"/>
          <w:i/>
          <w:sz w:val="18"/>
          <w:lang w:val="hy-AM"/>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E52FA6"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E52FA6" w:rsidRDefault="007678FA" w:rsidP="007678FA">
      <w:pPr>
        <w:rPr>
          <w:rFonts w:ascii="GHEA Grapalat" w:hAnsi="GHEA Grapalat"/>
          <w:lang w:val="ru-RU"/>
        </w:rPr>
      </w:pPr>
    </w:p>
    <w:p w14:paraId="6CAAC98A" w14:textId="77777777" w:rsidR="007678FA" w:rsidRPr="00E52FA6" w:rsidRDefault="007678FA" w:rsidP="007678FA">
      <w:pPr>
        <w:rPr>
          <w:rFonts w:ascii="GHEA Grapalat" w:hAnsi="GHEA Grapalat"/>
          <w:lang w:val="ru-RU"/>
        </w:rPr>
      </w:pPr>
    </w:p>
    <w:p w14:paraId="6F02A41F" w14:textId="77777777" w:rsidR="007678FA" w:rsidRPr="00E52FA6" w:rsidRDefault="007678FA" w:rsidP="007678FA">
      <w:pPr>
        <w:rPr>
          <w:rFonts w:ascii="GHEA Grapalat" w:hAnsi="GHEA Grapalat"/>
          <w:lang w:val="ru-RU"/>
        </w:rPr>
      </w:pPr>
    </w:p>
    <w:p w14:paraId="535F362B" w14:textId="77777777" w:rsidR="007678FA" w:rsidRPr="00514026"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514026">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514026">
        <w:rPr>
          <w:rFonts w:ascii="GHEA Grapalat" w:hAnsi="GHEA Grapalat" w:cs="Sylfaen"/>
          <w:bCs/>
          <w:sz w:val="18"/>
          <w:szCs w:val="18"/>
          <w:lang w:val="ru-RU"/>
        </w:rPr>
        <w:t xml:space="preserve">    </w:t>
      </w:r>
    </w:p>
    <w:p w14:paraId="06ADE1AC" w14:textId="77777777" w:rsidR="007678FA" w:rsidRPr="00514026"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514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514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514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514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514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514026">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514026">
        <w:rPr>
          <w:rFonts w:ascii="GHEA Grapalat" w:hAnsi="GHEA Grapalat" w:cs="Sylfaen"/>
          <w:bCs/>
          <w:sz w:val="18"/>
          <w:szCs w:val="18"/>
          <w:lang w:val="ru-RU"/>
        </w:rPr>
        <w:t xml:space="preserve">                                                                                                                               </w:t>
      </w:r>
    </w:p>
    <w:p w14:paraId="57B732FD" w14:textId="77777777" w:rsidR="007678FA" w:rsidRPr="00514026" w:rsidRDefault="007678FA" w:rsidP="007678FA">
      <w:pPr>
        <w:tabs>
          <w:tab w:val="left" w:pos="360"/>
          <w:tab w:val="left" w:pos="540"/>
        </w:tabs>
        <w:rPr>
          <w:rFonts w:ascii="GHEA Grapalat" w:hAnsi="GHEA Grapalat" w:cs="Sylfaen"/>
          <w:sz w:val="22"/>
          <w:szCs w:val="22"/>
          <w:lang w:val="ru-RU"/>
        </w:rPr>
      </w:pPr>
    </w:p>
    <w:p w14:paraId="2A2BF3E5" w14:textId="77777777" w:rsidR="007678FA" w:rsidRPr="00514026" w:rsidRDefault="007678FA" w:rsidP="007678FA">
      <w:pPr>
        <w:tabs>
          <w:tab w:val="left" w:pos="360"/>
          <w:tab w:val="left" w:pos="540"/>
        </w:tabs>
        <w:rPr>
          <w:rFonts w:ascii="GHEA Grapalat" w:hAnsi="GHEA Grapalat" w:cs="Sylfaen"/>
          <w:sz w:val="22"/>
          <w:szCs w:val="22"/>
          <w:lang w:val="ru-RU"/>
        </w:rPr>
      </w:pPr>
    </w:p>
    <w:p w14:paraId="733865D0" w14:textId="77777777" w:rsidR="007678FA" w:rsidRPr="00514026" w:rsidRDefault="007678FA" w:rsidP="007678FA">
      <w:pPr>
        <w:tabs>
          <w:tab w:val="left" w:pos="360"/>
          <w:tab w:val="left" w:pos="540"/>
        </w:tabs>
        <w:ind w:left="-540" w:firstLine="180"/>
        <w:jc w:val="both"/>
        <w:rPr>
          <w:rFonts w:ascii="GHEA Grapalat" w:hAnsi="GHEA Grapalat" w:cs="Sylfaen"/>
          <w:sz w:val="20"/>
          <w:szCs w:val="20"/>
          <w:lang w:val="ru-RU"/>
        </w:rPr>
      </w:pPr>
      <w:r w:rsidRPr="00514026">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514026">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514026">
        <w:rPr>
          <w:rFonts w:ascii="GHEA Grapalat" w:hAnsi="GHEA Grapalat" w:cs="Sylfaen"/>
          <w:sz w:val="20"/>
          <w:u w:val="single"/>
          <w:lang w:val="ru-RU"/>
        </w:rPr>
        <w:tab/>
      </w:r>
      <w:r w:rsidRPr="00514026">
        <w:rPr>
          <w:rFonts w:ascii="GHEA Grapalat" w:hAnsi="GHEA Grapalat" w:cs="Sylfaen"/>
          <w:sz w:val="20"/>
          <w:u w:val="single"/>
          <w:lang w:val="ru-RU"/>
        </w:rPr>
        <w:tab/>
        <w:t xml:space="preserve">        </w:t>
      </w:r>
      <w:r w:rsidRPr="00514026">
        <w:rPr>
          <w:rFonts w:ascii="GHEA Grapalat" w:hAnsi="GHEA Grapalat" w:cs="Sylfaen"/>
          <w:sz w:val="20"/>
          <w:lang w:val="ru-RU"/>
        </w:rPr>
        <w:t>-</w:t>
      </w:r>
      <w:r w:rsidRPr="00064ADD">
        <w:rPr>
          <w:rFonts w:ascii="GHEA Grapalat" w:hAnsi="GHEA Grapalat" w:cs="Sylfaen"/>
          <w:sz w:val="20"/>
        </w:rPr>
        <w:t>ի</w:t>
      </w:r>
      <w:r w:rsidRPr="00514026">
        <w:rPr>
          <w:rFonts w:ascii="GHEA Grapalat" w:hAnsi="GHEA Grapalat" w:cs="Sylfaen"/>
          <w:lang w:val="ru-RU"/>
        </w:rPr>
        <w:t xml:space="preserve"> </w:t>
      </w:r>
      <w:r w:rsidRPr="00514026">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514026">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514026">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514026">
        <w:rPr>
          <w:rFonts w:ascii="GHEA Grapalat" w:hAnsi="GHEA Grapalat" w:cs="Sylfaen"/>
          <w:sz w:val="20"/>
          <w:u w:val="single"/>
          <w:lang w:val="ru-RU"/>
        </w:rPr>
        <w:tab/>
      </w:r>
      <w:r w:rsidRPr="00514026">
        <w:rPr>
          <w:rFonts w:ascii="GHEA Grapalat" w:hAnsi="GHEA Grapalat" w:cs="Sylfaen"/>
          <w:sz w:val="20"/>
          <w:u w:val="single"/>
          <w:lang w:val="ru-RU"/>
        </w:rPr>
        <w:tab/>
        <w:t xml:space="preserve">        </w:t>
      </w:r>
      <w:r w:rsidRPr="00514026">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514026" w:rsidRDefault="007678FA" w:rsidP="007678FA">
      <w:pPr>
        <w:tabs>
          <w:tab w:val="left" w:pos="360"/>
          <w:tab w:val="left" w:pos="540"/>
        </w:tabs>
        <w:jc w:val="both"/>
        <w:rPr>
          <w:rFonts w:ascii="GHEA Grapalat" w:hAnsi="GHEA Grapalat" w:cs="Sylfaen"/>
          <w:lang w:val="ru-RU"/>
        </w:rPr>
      </w:pPr>
      <w:r w:rsidRPr="00514026">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514026">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514026">
        <w:rPr>
          <w:rFonts w:ascii="GHEA Grapalat" w:hAnsi="GHEA Grapalat" w:cs="Sylfaen"/>
          <w:sz w:val="12"/>
          <w:szCs w:val="12"/>
          <w:lang w:val="ru-RU"/>
        </w:rPr>
        <w:t xml:space="preserve">     </w:t>
      </w:r>
      <w:r w:rsidRPr="00514026">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514026">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514026"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514026">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514026">
        <w:rPr>
          <w:rFonts w:ascii="GHEA Grapalat" w:hAnsi="GHEA Grapalat" w:cs="Sylfaen"/>
          <w:sz w:val="20"/>
          <w:lang w:val="ru-RU"/>
        </w:rPr>
        <w:t xml:space="preserve"> 20     </w:t>
      </w:r>
      <w:r w:rsidRPr="00064ADD">
        <w:rPr>
          <w:rFonts w:ascii="GHEA Grapalat" w:hAnsi="GHEA Grapalat" w:cs="Sylfaen"/>
          <w:sz w:val="20"/>
        </w:rPr>
        <w:t>թ</w:t>
      </w:r>
      <w:r w:rsidRPr="00514026">
        <w:rPr>
          <w:rFonts w:ascii="GHEA Grapalat" w:hAnsi="GHEA Grapalat" w:cs="Sylfaen"/>
          <w:sz w:val="20"/>
          <w:lang w:val="ru-RU"/>
        </w:rPr>
        <w:t xml:space="preserve">. </w:t>
      </w:r>
      <w:r w:rsidRPr="00514026">
        <w:rPr>
          <w:rFonts w:ascii="GHEA Grapalat" w:hAnsi="GHEA Grapalat" w:cs="Sylfaen"/>
          <w:sz w:val="20"/>
          <w:u w:val="single"/>
          <w:lang w:val="ru-RU"/>
        </w:rPr>
        <w:tab/>
      </w:r>
      <w:r w:rsidRPr="00514026">
        <w:rPr>
          <w:rFonts w:ascii="GHEA Grapalat" w:hAnsi="GHEA Grapalat" w:cs="Sylfaen"/>
          <w:sz w:val="20"/>
          <w:u w:val="single"/>
          <w:lang w:val="ru-RU"/>
        </w:rPr>
        <w:tab/>
      </w:r>
      <w:r w:rsidRPr="00514026">
        <w:rPr>
          <w:rFonts w:ascii="GHEA Grapalat" w:hAnsi="GHEA Grapalat" w:cs="Sylfaen"/>
          <w:sz w:val="20"/>
          <w:u w:val="single"/>
          <w:lang w:val="ru-RU"/>
        </w:rPr>
        <w:tab/>
      </w:r>
      <w:r w:rsidRPr="00514026">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1246BC6A" w:rsidR="007678FA" w:rsidRDefault="007678FA" w:rsidP="007678FA">
      <w:pPr>
        <w:ind w:left="-142" w:firstLine="142"/>
        <w:jc w:val="center"/>
        <w:rPr>
          <w:rFonts w:ascii="GHEA Grapalat" w:hAnsi="GHEA Grapalat" w:cs="Sylfaen"/>
          <w:b/>
        </w:rPr>
      </w:pPr>
    </w:p>
    <w:p w14:paraId="3EB6FC49" w14:textId="0CF944D4" w:rsidR="002C5435" w:rsidRDefault="002C5435" w:rsidP="007678FA">
      <w:pPr>
        <w:ind w:left="-142" w:firstLine="142"/>
        <w:jc w:val="center"/>
        <w:rPr>
          <w:rFonts w:ascii="GHEA Grapalat" w:hAnsi="GHEA Grapalat" w:cs="Sylfaen"/>
          <w:b/>
        </w:rPr>
      </w:pPr>
    </w:p>
    <w:p w14:paraId="51D2375B" w14:textId="141DF777" w:rsidR="002C5435" w:rsidRDefault="002C5435" w:rsidP="007678FA">
      <w:pPr>
        <w:ind w:left="-142" w:firstLine="142"/>
        <w:jc w:val="center"/>
        <w:rPr>
          <w:rFonts w:ascii="GHEA Grapalat" w:hAnsi="GHEA Grapalat" w:cs="Sylfaen"/>
          <w:b/>
        </w:rPr>
      </w:pPr>
    </w:p>
    <w:p w14:paraId="5CAB5011" w14:textId="5CC9A797" w:rsidR="002C5435" w:rsidRDefault="002C5435" w:rsidP="007678FA">
      <w:pPr>
        <w:ind w:left="-142" w:firstLine="142"/>
        <w:jc w:val="center"/>
        <w:rPr>
          <w:rFonts w:ascii="GHEA Grapalat" w:hAnsi="GHEA Grapalat" w:cs="Sylfaen"/>
          <w:b/>
        </w:rPr>
      </w:pPr>
    </w:p>
    <w:p w14:paraId="3F2F385A" w14:textId="067C0A92" w:rsidR="002C5435" w:rsidRDefault="002C5435" w:rsidP="007678FA">
      <w:pPr>
        <w:ind w:left="-142" w:firstLine="142"/>
        <w:jc w:val="center"/>
        <w:rPr>
          <w:rFonts w:ascii="GHEA Grapalat" w:hAnsi="GHEA Grapalat" w:cs="Sylfaen"/>
          <w:b/>
        </w:rPr>
      </w:pPr>
    </w:p>
    <w:p w14:paraId="5FAE2DE5" w14:textId="72AF64DB" w:rsidR="002C5435" w:rsidRDefault="002C5435" w:rsidP="007678FA">
      <w:pPr>
        <w:ind w:left="-142" w:firstLine="142"/>
        <w:jc w:val="center"/>
        <w:rPr>
          <w:rFonts w:ascii="GHEA Grapalat" w:hAnsi="GHEA Grapalat" w:cs="Sylfaen"/>
          <w:b/>
        </w:rPr>
      </w:pPr>
    </w:p>
    <w:p w14:paraId="4DBD2D07" w14:textId="2402B43B" w:rsidR="002C5435" w:rsidRDefault="002C5435" w:rsidP="007678FA">
      <w:pPr>
        <w:ind w:left="-142" w:firstLine="142"/>
        <w:jc w:val="center"/>
        <w:rPr>
          <w:rFonts w:ascii="GHEA Grapalat" w:hAnsi="GHEA Grapalat" w:cs="Sylfaen"/>
          <w:b/>
        </w:rPr>
      </w:pPr>
    </w:p>
    <w:p w14:paraId="16C8F26F" w14:textId="33CDA7AF" w:rsidR="002C5435" w:rsidRDefault="002C5435" w:rsidP="007678FA">
      <w:pPr>
        <w:ind w:left="-142" w:firstLine="142"/>
        <w:jc w:val="center"/>
        <w:rPr>
          <w:rFonts w:ascii="GHEA Grapalat" w:hAnsi="GHEA Grapalat" w:cs="Sylfaen"/>
          <w:b/>
        </w:rPr>
      </w:pPr>
    </w:p>
    <w:p w14:paraId="73A6A443" w14:textId="47894CC7" w:rsidR="002C5435" w:rsidRDefault="002C5435" w:rsidP="007678FA">
      <w:pPr>
        <w:ind w:left="-142" w:firstLine="142"/>
        <w:jc w:val="center"/>
        <w:rPr>
          <w:rFonts w:ascii="GHEA Grapalat" w:hAnsi="GHEA Grapalat" w:cs="Sylfaen"/>
          <w:b/>
        </w:rPr>
      </w:pPr>
    </w:p>
    <w:p w14:paraId="79533758" w14:textId="6E6DC695" w:rsidR="002C5435" w:rsidRDefault="002C5435" w:rsidP="007678FA">
      <w:pPr>
        <w:ind w:left="-142" w:firstLine="142"/>
        <w:jc w:val="center"/>
        <w:rPr>
          <w:rFonts w:ascii="GHEA Grapalat" w:hAnsi="GHEA Grapalat" w:cs="Sylfaen"/>
          <w:b/>
        </w:rPr>
      </w:pPr>
    </w:p>
    <w:p w14:paraId="04684196" w14:textId="5563371F" w:rsidR="002C5435" w:rsidRDefault="002C5435" w:rsidP="007678FA">
      <w:pPr>
        <w:ind w:left="-142" w:firstLine="142"/>
        <w:jc w:val="center"/>
        <w:rPr>
          <w:rFonts w:ascii="GHEA Grapalat" w:hAnsi="GHEA Grapalat" w:cs="Sylfaen"/>
          <w:b/>
        </w:rPr>
      </w:pPr>
    </w:p>
    <w:p w14:paraId="5A468F9B" w14:textId="36EDD84E" w:rsidR="002C5435" w:rsidRDefault="002C5435" w:rsidP="007678FA">
      <w:pPr>
        <w:ind w:left="-142" w:firstLine="142"/>
        <w:jc w:val="center"/>
        <w:rPr>
          <w:rFonts w:ascii="GHEA Grapalat" w:hAnsi="GHEA Grapalat" w:cs="Sylfaen"/>
          <w:b/>
        </w:rPr>
      </w:pPr>
    </w:p>
    <w:p w14:paraId="5D8FE6E6" w14:textId="77777777" w:rsidR="002C5435" w:rsidRPr="003C22C8" w:rsidRDefault="002C5435" w:rsidP="007678FA">
      <w:pPr>
        <w:ind w:left="-142" w:firstLine="142"/>
        <w:jc w:val="center"/>
        <w:rPr>
          <w:rFonts w:ascii="GHEA Grapalat" w:hAnsi="GHEA Grapalat" w:cs="Sylfaen"/>
          <w:b/>
        </w:rPr>
      </w:pPr>
    </w:p>
    <w:p w14:paraId="7E598F45" w14:textId="77777777" w:rsidR="002C5435" w:rsidRPr="006D1590" w:rsidRDefault="002C5435" w:rsidP="002C543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CDA4DA4" w14:textId="77777777" w:rsidR="002C5435" w:rsidRPr="005E1F72" w:rsidRDefault="002C5435" w:rsidP="002C54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DE164EB" w14:textId="3B2C1F34" w:rsidR="002C5435" w:rsidRPr="005E1F72" w:rsidRDefault="002C5435" w:rsidP="002C5435">
      <w:pPr>
        <w:jc w:val="right"/>
        <w:rPr>
          <w:rFonts w:ascii="GHEA Grapalat" w:hAnsi="GHEA Grapalat" w:cs="Sylfaen"/>
          <w:i/>
          <w:sz w:val="20"/>
          <w:lang w:val="pt-BR"/>
        </w:rPr>
      </w:pPr>
      <w:r w:rsidRPr="005E1F72">
        <w:rPr>
          <w:rFonts w:ascii="GHEA Grapalat" w:hAnsi="GHEA Grapalat" w:cs="Sylfaen"/>
          <w:i/>
          <w:sz w:val="20"/>
          <w:lang w:val="pt-BR"/>
        </w:rPr>
        <w:t xml:space="preserve">                    </w:t>
      </w:r>
      <w:r w:rsidR="00E52FA6" w:rsidRPr="00064ADD">
        <w:rPr>
          <w:rFonts w:ascii="GHEA Grapalat" w:hAnsi="GHEA Grapalat"/>
          <w:i/>
          <w:sz w:val="18"/>
          <w:lang w:val="hy-AM"/>
        </w:rPr>
        <w:t xml:space="preserve">                    </w:t>
      </w:r>
      <w:r w:rsidR="00E52FA6" w:rsidRPr="00AA3962">
        <w:rPr>
          <w:rFonts w:ascii="GHEA Grapalat" w:hAnsi="GHEA Grapalat"/>
          <w:i/>
          <w:sz w:val="18"/>
          <w:lang w:val="hy-AM"/>
        </w:rPr>
        <w:t>ՀՀ-ԱՄ-ԾՀ-ԲՄԾՁԲ-08/25</w:t>
      </w:r>
      <w:r w:rsidR="00E52FA6" w:rsidRPr="00064ADD">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7AE96B20" w14:textId="77777777" w:rsidR="002C5435" w:rsidRPr="00F32F71" w:rsidRDefault="002C5435" w:rsidP="002C5435">
      <w:pPr>
        <w:tabs>
          <w:tab w:val="left" w:pos="360"/>
          <w:tab w:val="left" w:pos="540"/>
        </w:tabs>
        <w:jc w:val="center"/>
        <w:rPr>
          <w:rFonts w:ascii="Sylfaen" w:hAnsi="Sylfaen" w:cs="Sylfaen"/>
          <w:b/>
          <w:bCs/>
          <w:lang w:val="pt-BR"/>
        </w:rPr>
      </w:pPr>
    </w:p>
    <w:p w14:paraId="67BFB038" w14:textId="77777777" w:rsidR="002C5435" w:rsidRPr="006D1590" w:rsidRDefault="002C5435" w:rsidP="002C5435">
      <w:pPr>
        <w:jc w:val="right"/>
        <w:rPr>
          <w:rFonts w:ascii="GHEA Grapalat" w:hAnsi="GHEA Grapalat"/>
          <w:i/>
          <w:sz w:val="18"/>
          <w:lang w:val="hy-AM"/>
        </w:rPr>
      </w:pPr>
    </w:p>
    <w:p w14:paraId="3FD84F74" w14:textId="77777777" w:rsidR="002C5435" w:rsidRDefault="002C5435" w:rsidP="002C5435">
      <w:pPr>
        <w:rPr>
          <w:rFonts w:ascii="GHEA Grapalat" w:hAnsi="GHEA Grapalat" w:cs="GHEA Grapalat"/>
          <w:sz w:val="22"/>
          <w:szCs w:val="22"/>
          <w:lang w:val="hy-AM"/>
        </w:rPr>
      </w:pPr>
    </w:p>
    <w:p w14:paraId="686CD953" w14:textId="77777777" w:rsidR="002C5435" w:rsidRDefault="002C5435" w:rsidP="002C5435">
      <w:pPr>
        <w:rPr>
          <w:rFonts w:ascii="GHEA Grapalat" w:hAnsi="GHEA Grapalat" w:cs="GHEA Grapalat"/>
          <w:sz w:val="22"/>
          <w:szCs w:val="22"/>
          <w:lang w:val="hy-AM"/>
        </w:rPr>
      </w:pPr>
    </w:p>
    <w:p w14:paraId="32DA2A3B" w14:textId="77777777" w:rsidR="002C5435" w:rsidRDefault="002C5435" w:rsidP="002C5435">
      <w:pPr>
        <w:rPr>
          <w:rFonts w:ascii="GHEA Grapalat" w:hAnsi="GHEA Grapalat" w:cs="GHEA Grapalat"/>
          <w:sz w:val="22"/>
          <w:szCs w:val="22"/>
          <w:lang w:val="hy-AM"/>
        </w:rPr>
      </w:pPr>
    </w:p>
    <w:p w14:paraId="7692F48B" w14:textId="77777777" w:rsidR="002C5435" w:rsidRDefault="002C5435" w:rsidP="002C5435">
      <w:pPr>
        <w:rPr>
          <w:rFonts w:ascii="GHEA Grapalat" w:hAnsi="GHEA Grapalat" w:cs="GHEA Grapalat"/>
          <w:sz w:val="22"/>
          <w:szCs w:val="22"/>
          <w:lang w:val="hy-AM"/>
        </w:rPr>
      </w:pPr>
    </w:p>
    <w:p w14:paraId="7EBC73E6" w14:textId="77777777" w:rsidR="002C5435" w:rsidRPr="00635053" w:rsidRDefault="002C5435" w:rsidP="002C54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EB7450E" w14:textId="77777777" w:rsidR="002C5435" w:rsidRPr="00635053" w:rsidRDefault="002C5435" w:rsidP="002C5435">
      <w:pPr>
        <w:jc w:val="center"/>
        <w:rPr>
          <w:rFonts w:ascii="GHEA Grapalat" w:hAnsi="GHEA Grapalat" w:cs="GHEA Grapalat"/>
          <w:sz w:val="22"/>
          <w:szCs w:val="22"/>
          <w:lang w:val="hy-AM"/>
        </w:rPr>
      </w:pPr>
    </w:p>
    <w:p w14:paraId="77E0DF5B" w14:textId="77777777" w:rsidR="002C5435" w:rsidRPr="005E1F72" w:rsidRDefault="002C5435" w:rsidP="002C54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E5ABE2" w14:textId="77777777" w:rsidR="002C5435" w:rsidRDefault="002C5435" w:rsidP="002C54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DFFC076" w14:textId="77777777" w:rsidR="002C5435" w:rsidRPr="005E1F72" w:rsidRDefault="002C5435" w:rsidP="002C5435">
      <w:pPr>
        <w:jc w:val="both"/>
        <w:rPr>
          <w:rFonts w:ascii="GHEA Grapalat" w:hAnsi="GHEA Grapalat"/>
          <w:sz w:val="22"/>
          <w:szCs w:val="22"/>
          <w:vertAlign w:val="superscript"/>
          <w:lang w:val="es-ES"/>
        </w:rPr>
      </w:pPr>
    </w:p>
    <w:p w14:paraId="07875406" w14:textId="77777777" w:rsidR="002C5435" w:rsidRPr="00E5270C" w:rsidRDefault="002C5435" w:rsidP="002C543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DAF260C" w14:textId="77777777" w:rsidR="002C5435" w:rsidRPr="005E1F72" w:rsidRDefault="002C5435" w:rsidP="002C54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3537937" w14:textId="77777777" w:rsidR="002C5435" w:rsidRPr="005E1F72" w:rsidRDefault="002C5435" w:rsidP="002C5435">
      <w:pPr>
        <w:jc w:val="both"/>
        <w:rPr>
          <w:rFonts w:ascii="GHEA Grapalat" w:hAnsi="GHEA Grapalat" w:cs="Sylfaen"/>
          <w:vertAlign w:val="superscript"/>
          <w:lang w:val="es-ES"/>
        </w:rPr>
      </w:pPr>
    </w:p>
    <w:p w14:paraId="645E31AF" w14:textId="77777777" w:rsidR="002C5435" w:rsidRPr="005E1F72" w:rsidRDefault="002C5435" w:rsidP="002C5435">
      <w:pPr>
        <w:jc w:val="both"/>
        <w:rPr>
          <w:rFonts w:ascii="GHEA Grapalat" w:hAnsi="GHEA Grapalat"/>
          <w:sz w:val="22"/>
          <w:szCs w:val="22"/>
          <w:u w:val="single"/>
          <w:lang w:val="es-ES"/>
        </w:rPr>
      </w:pPr>
    </w:p>
    <w:p w14:paraId="0CA4E669" w14:textId="7F54F3BA"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52FA6" w:rsidRPr="00AA3962">
        <w:rPr>
          <w:rFonts w:ascii="GHEA Grapalat" w:hAnsi="GHEA Grapalat"/>
          <w:i/>
          <w:sz w:val="18"/>
          <w:lang w:val="hy-AM"/>
        </w:rPr>
        <w:t>ՀՀ-ԱՄ-ԾՀ-ԲՄԾՁԲ-08/25</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D2809D6" w14:textId="77777777" w:rsidR="002C5435" w:rsidRDefault="002C5435" w:rsidP="002C5435">
      <w:pPr>
        <w:jc w:val="both"/>
        <w:rPr>
          <w:rFonts w:ascii="GHEA Grapalat" w:hAnsi="GHEA Grapalat" w:cs="Sylfaen"/>
          <w:sz w:val="20"/>
          <w:szCs w:val="20"/>
          <w:lang w:val="es-ES"/>
        </w:rPr>
      </w:pPr>
    </w:p>
    <w:p w14:paraId="740E195A" w14:textId="18C0F69B" w:rsidR="002C5435" w:rsidRDefault="002C5435" w:rsidP="002C54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00E52FA6" w:rsidRPr="00AA3962">
        <w:rPr>
          <w:rFonts w:ascii="GHEA Grapalat" w:hAnsi="GHEA Grapalat"/>
          <w:i/>
          <w:sz w:val="18"/>
          <w:lang w:val="hy-AM"/>
        </w:rPr>
        <w:t>ՀՀ-ԱՄ-ԾՀ-ԲՄԾՁԲ-08/25</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BEF7DE4" w14:textId="77777777" w:rsidR="002C5435" w:rsidRDefault="002C5435" w:rsidP="002C54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DBD78C3" w14:textId="77777777" w:rsidR="002C5435" w:rsidRDefault="002C5435" w:rsidP="002C543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CE77A7" w14:textId="77777777" w:rsidR="002C5435" w:rsidRDefault="002C5435" w:rsidP="002C5435">
      <w:pPr>
        <w:jc w:val="both"/>
        <w:rPr>
          <w:rFonts w:ascii="GHEA Grapalat" w:hAnsi="GHEA Grapalat" w:cs="Sylfaen"/>
          <w:sz w:val="20"/>
          <w:szCs w:val="20"/>
          <w:lang w:val="es-ES"/>
        </w:rPr>
      </w:pPr>
    </w:p>
    <w:p w14:paraId="63D11EF4" w14:textId="77777777" w:rsidR="002C5435" w:rsidRPr="00E5270C" w:rsidRDefault="002C5435" w:rsidP="002C543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89D55F2" w14:textId="77777777" w:rsidR="002C5435" w:rsidRPr="00513F14" w:rsidRDefault="002C5435" w:rsidP="002C5435">
      <w:pPr>
        <w:jc w:val="center"/>
        <w:rPr>
          <w:rFonts w:ascii="GHEA Grapalat" w:hAnsi="GHEA Grapalat" w:cs="GHEA Grapalat"/>
          <w:sz w:val="22"/>
          <w:szCs w:val="22"/>
          <w:lang w:val="es-ES"/>
        </w:rPr>
      </w:pPr>
    </w:p>
    <w:p w14:paraId="76F726E9" w14:textId="77777777" w:rsidR="002C5435" w:rsidRDefault="002C5435" w:rsidP="002C5435">
      <w:pPr>
        <w:ind w:firstLine="709"/>
        <w:jc w:val="both"/>
        <w:rPr>
          <w:lang w:val="es-ES"/>
        </w:rPr>
      </w:pPr>
    </w:p>
    <w:p w14:paraId="029CBE78" w14:textId="77777777" w:rsidR="002C5435" w:rsidRDefault="002C5435" w:rsidP="002C5435">
      <w:pPr>
        <w:ind w:firstLine="709"/>
        <w:jc w:val="both"/>
        <w:rPr>
          <w:lang w:val="es-ES"/>
        </w:rPr>
      </w:pPr>
    </w:p>
    <w:p w14:paraId="5243C4F4" w14:textId="77777777" w:rsidR="002C5435" w:rsidRDefault="002C5435" w:rsidP="002C5435">
      <w:pPr>
        <w:ind w:firstLine="709"/>
        <w:jc w:val="both"/>
        <w:rPr>
          <w:lang w:val="es-ES"/>
        </w:rPr>
      </w:pPr>
    </w:p>
    <w:p w14:paraId="0CE7A9CD" w14:textId="77777777" w:rsidR="002C5435" w:rsidRDefault="002C5435" w:rsidP="002C5435">
      <w:pPr>
        <w:ind w:firstLine="709"/>
        <w:jc w:val="both"/>
        <w:rPr>
          <w:lang w:val="es-ES"/>
        </w:rPr>
      </w:pPr>
    </w:p>
    <w:p w14:paraId="2E69C9D5" w14:textId="77777777" w:rsidR="002C5435" w:rsidRPr="009A5836" w:rsidRDefault="002C5435" w:rsidP="002C54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B70B83D" w14:textId="77777777" w:rsidR="002C5435" w:rsidRDefault="002C5435" w:rsidP="002C54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8B70E" w14:textId="77777777" w:rsidR="002C5435" w:rsidRPr="009A5836" w:rsidRDefault="002C5435" w:rsidP="002C54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C736515" w14:textId="77777777" w:rsidR="002C5435" w:rsidRPr="009A5836" w:rsidRDefault="002C5435" w:rsidP="002C5435">
      <w:pPr>
        <w:jc w:val="right"/>
        <w:rPr>
          <w:rFonts w:ascii="GHEA Grapalat" w:hAnsi="GHEA Grapalat"/>
          <w:sz w:val="20"/>
          <w:lang w:val="hy-AM"/>
        </w:rPr>
      </w:pPr>
      <w:r w:rsidRPr="009A5836">
        <w:rPr>
          <w:rFonts w:ascii="GHEA Grapalat" w:hAnsi="GHEA Grapalat"/>
          <w:sz w:val="20"/>
          <w:lang w:val="hy-AM"/>
        </w:rPr>
        <w:t xml:space="preserve">    </w:t>
      </w:r>
    </w:p>
    <w:p w14:paraId="01F9BE09" w14:textId="77777777" w:rsidR="002C5435" w:rsidRDefault="002C5435" w:rsidP="002C54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64FC05DB" w14:textId="77777777" w:rsidR="002C5435" w:rsidRDefault="002C5435" w:rsidP="002C54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79914E" w14:textId="77777777" w:rsidR="002C5435" w:rsidRDefault="002C5435" w:rsidP="002C5435">
      <w:pPr>
        <w:jc w:val="center"/>
        <w:rPr>
          <w:rFonts w:ascii="GHEA Grapalat" w:hAnsi="GHEA Grapalat" w:cs="Sylfaen"/>
          <w:sz w:val="16"/>
          <w:szCs w:val="16"/>
          <w:lang w:val="es-ES"/>
        </w:rPr>
      </w:pPr>
    </w:p>
    <w:p w14:paraId="59C839A5" w14:textId="77777777" w:rsidR="002C5435" w:rsidRPr="009A5836" w:rsidRDefault="002C5435" w:rsidP="002C543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715866C0" w14:textId="77777777" w:rsidR="002C5435" w:rsidRPr="00E5270C" w:rsidRDefault="002C5435" w:rsidP="002C5435">
      <w:pPr>
        <w:ind w:firstLine="709"/>
        <w:jc w:val="both"/>
        <w:rPr>
          <w:lang w:val="es-ES"/>
        </w:rPr>
      </w:pPr>
    </w:p>
    <w:p w14:paraId="676ABE98" w14:textId="77777777" w:rsidR="002C5435" w:rsidRDefault="002C5435" w:rsidP="002C5435">
      <w:pPr>
        <w:rPr>
          <w:rFonts w:ascii="GHEA Grapalat" w:hAnsi="GHEA Grapalat" w:cs="GHEA Grapalat"/>
          <w:sz w:val="22"/>
          <w:szCs w:val="22"/>
          <w:lang w:val="hy-AM"/>
        </w:rPr>
      </w:pPr>
    </w:p>
    <w:p w14:paraId="051ECE53" w14:textId="77777777" w:rsidR="002C5435" w:rsidRDefault="002C5435" w:rsidP="002C5435">
      <w:pPr>
        <w:rPr>
          <w:rFonts w:ascii="GHEA Grapalat" w:hAnsi="GHEA Grapalat" w:cs="GHEA Grapalat"/>
          <w:sz w:val="22"/>
          <w:szCs w:val="22"/>
          <w:lang w:val="hy-AM"/>
        </w:rPr>
      </w:pPr>
    </w:p>
    <w:p w14:paraId="09DDF85C" w14:textId="77777777" w:rsidR="002C5435" w:rsidRDefault="002C5435" w:rsidP="002C5435">
      <w:pPr>
        <w:rPr>
          <w:rFonts w:ascii="GHEA Grapalat" w:hAnsi="GHEA Grapalat" w:cs="GHEA Grapalat"/>
          <w:sz w:val="22"/>
          <w:szCs w:val="22"/>
          <w:lang w:val="hy-AM"/>
        </w:rPr>
      </w:pPr>
    </w:p>
    <w:p w14:paraId="238D895C" w14:textId="77777777" w:rsidR="002C5435" w:rsidRDefault="002C5435" w:rsidP="002C5435">
      <w:pPr>
        <w:rPr>
          <w:rFonts w:ascii="GHEA Grapalat" w:hAnsi="GHEA Grapalat" w:cs="GHEA Grapalat"/>
          <w:sz w:val="22"/>
          <w:szCs w:val="22"/>
          <w:lang w:val="hy-AM"/>
        </w:rPr>
      </w:pPr>
    </w:p>
    <w:bookmarkEnd w:id="12"/>
    <w:p w14:paraId="07DB6125" w14:textId="77777777" w:rsidR="002C5435" w:rsidRPr="00264D57" w:rsidRDefault="002C5435" w:rsidP="002C5435">
      <w:pPr>
        <w:jc w:val="center"/>
        <w:rPr>
          <w:rFonts w:ascii="GHEA Grapalat" w:hAnsi="GHEA Grapalat" w:cs="GHEA Grapalat"/>
          <w:sz w:val="22"/>
          <w:szCs w:val="22"/>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A0BE" w14:textId="77777777" w:rsidR="007223B7" w:rsidRDefault="007223B7">
      <w:r>
        <w:separator/>
      </w:r>
    </w:p>
  </w:endnote>
  <w:endnote w:type="continuationSeparator" w:id="0">
    <w:p w14:paraId="365570C7" w14:textId="77777777" w:rsidR="007223B7" w:rsidRDefault="0072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D7B3" w14:textId="77777777" w:rsidR="007223B7" w:rsidRDefault="007223B7">
      <w:r>
        <w:separator/>
      </w:r>
    </w:p>
  </w:footnote>
  <w:footnote w:type="continuationSeparator" w:id="0">
    <w:p w14:paraId="5CF3EE4F" w14:textId="77777777" w:rsidR="007223B7" w:rsidRDefault="007223B7">
      <w:r>
        <w:continuationSeparator/>
      </w:r>
    </w:p>
  </w:footnote>
  <w:footnote w:id="1">
    <w:p w14:paraId="06F4C2DA" w14:textId="5068EFB2" w:rsidR="00601BAD" w:rsidRPr="00D20E6D" w:rsidRDefault="00601BA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E155058" w14:textId="3176D850" w:rsidR="00601BAD" w:rsidRPr="00D20E6D" w:rsidRDefault="00601BAD">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601BAD" w:rsidRPr="0090663C" w:rsidRDefault="00601BAD">
      <w:pPr>
        <w:pStyle w:val="af2"/>
        <w:rPr>
          <w:rFonts w:asciiTheme="minorHAnsi" w:hAnsiTheme="minorHAnsi"/>
          <w:lang w:val="hy-AM"/>
        </w:rPr>
      </w:pPr>
    </w:p>
  </w:footnote>
  <w:footnote w:id="4">
    <w:p w14:paraId="572BBFCB" w14:textId="2569AB94" w:rsidR="00601BAD" w:rsidRPr="0090663C" w:rsidRDefault="00601BAD">
      <w:pPr>
        <w:pStyle w:val="af2"/>
        <w:rPr>
          <w:rFonts w:asciiTheme="minorHAnsi" w:hAnsiTheme="minorHAnsi"/>
        </w:rPr>
      </w:pPr>
    </w:p>
  </w:footnote>
  <w:footnote w:id="5">
    <w:p w14:paraId="0A840F00" w14:textId="741853D2" w:rsidR="00601BAD" w:rsidRPr="0090663C" w:rsidRDefault="00601BAD"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601BAD" w:rsidRPr="0090663C" w:rsidRDefault="00601BAD">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0F833023" w14:textId="77777777" w:rsidR="00601BAD" w:rsidRPr="00264D57" w:rsidRDefault="00601BAD" w:rsidP="00C3001C">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F94"/>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227"/>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971"/>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27DA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1BC"/>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435"/>
    <w:rsid w:val="002C5D07"/>
    <w:rsid w:val="002C6CF7"/>
    <w:rsid w:val="002C6F44"/>
    <w:rsid w:val="002C7037"/>
    <w:rsid w:val="002D02FE"/>
    <w:rsid w:val="002D071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FB5"/>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5D4F"/>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1078"/>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026"/>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DE"/>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1BAD"/>
    <w:rsid w:val="0060220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2E1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3B7"/>
    <w:rsid w:val="007224D2"/>
    <w:rsid w:val="00722665"/>
    <w:rsid w:val="00723462"/>
    <w:rsid w:val="007248F1"/>
    <w:rsid w:val="007257EC"/>
    <w:rsid w:val="00725ED3"/>
    <w:rsid w:val="007268F5"/>
    <w:rsid w:val="00731BD1"/>
    <w:rsid w:val="00731D26"/>
    <w:rsid w:val="007332DF"/>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7F7600"/>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17B"/>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27"/>
    <w:rsid w:val="008D581D"/>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CCA"/>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CD1"/>
    <w:rsid w:val="00A24F80"/>
    <w:rsid w:val="00A27FAF"/>
    <w:rsid w:val="00A30261"/>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421"/>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FBD"/>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7DD"/>
    <w:rsid w:val="00AA0AD8"/>
    <w:rsid w:val="00AA0F00"/>
    <w:rsid w:val="00AA13E4"/>
    <w:rsid w:val="00AA1568"/>
    <w:rsid w:val="00AA18C8"/>
    <w:rsid w:val="00AA1BBF"/>
    <w:rsid w:val="00AA3962"/>
    <w:rsid w:val="00AA39D1"/>
    <w:rsid w:val="00AA3E3B"/>
    <w:rsid w:val="00AA4BB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850"/>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37"/>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AEF"/>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0F1"/>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01C"/>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011"/>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29D7"/>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6D73"/>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BE5"/>
    <w:rsid w:val="00E45C7F"/>
    <w:rsid w:val="00E46422"/>
    <w:rsid w:val="00E46DBA"/>
    <w:rsid w:val="00E51117"/>
    <w:rsid w:val="00E51EEA"/>
    <w:rsid w:val="00E52FA6"/>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B55"/>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C8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7796697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B153-7EB4-4DE9-826E-60A15A60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23698</Words>
  <Characters>135083</Characters>
  <Application>Microsoft Office Word</Application>
  <DocSecurity>0</DocSecurity>
  <Lines>1125</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147</cp:revision>
  <cp:lastPrinted>2018-02-16T07:12:00Z</cp:lastPrinted>
  <dcterms:created xsi:type="dcterms:W3CDTF">2022-10-31T10:38:00Z</dcterms:created>
  <dcterms:modified xsi:type="dcterms:W3CDTF">2025-06-09T06:29:00Z</dcterms:modified>
</cp:coreProperties>
</file>